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384E" w:rsidRPr="00412266" w:rsidRDefault="00AF384E" w:rsidP="00AF384E">
      <w:pPr>
        <w:jc w:val="center"/>
        <w:rPr>
          <w:rFonts w:ascii="Arial" w:hAnsi="Arial" w:cs="Arial"/>
          <w:sz w:val="28"/>
          <w:szCs w:val="28"/>
          <w:rtl/>
        </w:rPr>
      </w:pPr>
      <w:r w:rsidRPr="00412266">
        <w:rPr>
          <w:rFonts w:ascii="Arial" w:hAnsi="Arial" w:cs="Arial"/>
          <w:sz w:val="28"/>
          <w:szCs w:val="28"/>
          <w:rtl/>
        </w:rPr>
        <w:t xml:space="preserve">درس الفقه </w:t>
      </w:r>
      <w:r>
        <w:rPr>
          <w:rFonts w:ascii="Arial" w:hAnsi="Arial" w:cs="Arial" w:hint="cs"/>
          <w:sz w:val="28"/>
          <w:szCs w:val="28"/>
          <w:rtl/>
        </w:rPr>
        <w:t>3 ربيع الثاني 1446هـ</w:t>
      </w:r>
      <w:r w:rsidRPr="00412266">
        <w:rPr>
          <w:rFonts w:ascii="Arial" w:hAnsi="Arial" w:cs="Arial"/>
          <w:sz w:val="28"/>
          <w:szCs w:val="28"/>
          <w:rtl/>
        </w:rPr>
        <w:t>‏</w:t>
      </w:r>
    </w:p>
    <w:p w:rsidR="00AF384E" w:rsidRPr="00412266" w:rsidRDefault="00AF384E" w:rsidP="00AF384E">
      <w:pPr>
        <w:jc w:val="center"/>
        <w:rPr>
          <w:rFonts w:ascii="Arial" w:hAnsi="Arial" w:cs="Arial"/>
          <w:sz w:val="28"/>
          <w:szCs w:val="28"/>
          <w:rtl/>
        </w:rPr>
      </w:pPr>
      <w:proofErr w:type="spellStart"/>
      <w:r>
        <w:rPr>
          <w:rFonts w:ascii="Arial" w:hAnsi="Arial" w:cs="Arial" w:hint="cs"/>
          <w:sz w:val="28"/>
          <w:szCs w:val="28"/>
          <w:rtl/>
        </w:rPr>
        <w:t>الإثنين</w:t>
      </w:r>
      <w:proofErr w:type="spellEnd"/>
      <w:r>
        <w:rPr>
          <w:rFonts w:ascii="Arial" w:hAnsi="Arial" w:cs="Arial" w:hint="cs"/>
          <w:sz w:val="28"/>
          <w:szCs w:val="28"/>
          <w:rtl/>
        </w:rPr>
        <w:t xml:space="preserve"> </w:t>
      </w:r>
      <w:r w:rsidRPr="00412266">
        <w:rPr>
          <w:rFonts w:ascii="Arial" w:hAnsi="Arial" w:cs="Arial"/>
          <w:sz w:val="28"/>
          <w:szCs w:val="28"/>
          <w:rtl/>
        </w:rPr>
        <w:t>‏</w:t>
      </w:r>
      <w:r>
        <w:rPr>
          <w:rFonts w:ascii="Arial" w:hAnsi="Arial" w:cs="Arial" w:hint="cs"/>
          <w:sz w:val="28"/>
          <w:szCs w:val="28"/>
          <w:rtl/>
        </w:rPr>
        <w:t xml:space="preserve"> 7 أكتوبر</w:t>
      </w:r>
      <w:r w:rsidRPr="00412266">
        <w:rPr>
          <w:rFonts w:ascii="Arial" w:hAnsi="Arial" w:cs="Arial"/>
          <w:sz w:val="28"/>
          <w:szCs w:val="28"/>
          <w:rtl/>
        </w:rPr>
        <w:t xml:space="preserve"> 2024‏</w:t>
      </w:r>
    </w:p>
    <w:p w:rsidR="00AF384E" w:rsidRPr="00412266" w:rsidRDefault="00F55BFD" w:rsidP="00AF384E">
      <w:pPr>
        <w:jc w:val="center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 xml:space="preserve">الموضوع: </w:t>
      </w:r>
      <w:r w:rsidR="00AF384E" w:rsidRPr="00412266">
        <w:rPr>
          <w:rFonts w:ascii="Arial" w:hAnsi="Arial" w:cs="Arial"/>
          <w:sz w:val="28"/>
          <w:szCs w:val="28"/>
          <w:rtl/>
        </w:rPr>
        <w:t xml:space="preserve">لباس المصلي: </w:t>
      </w:r>
      <w:r w:rsidR="00AF384E">
        <w:rPr>
          <w:rFonts w:ascii="Arial" w:hAnsi="Arial" w:cs="Arial" w:hint="cs"/>
          <w:sz w:val="28"/>
          <w:szCs w:val="28"/>
          <w:rtl/>
        </w:rPr>
        <w:t>الحرير فيما لا يصح الصلاة فيه</w:t>
      </w:r>
    </w:p>
    <w:p w:rsidR="00AF384E" w:rsidRDefault="00AF384E" w:rsidP="00AF384E">
      <w:pPr>
        <w:jc w:val="center"/>
        <w:rPr>
          <w:rFonts w:ascii="Arial" w:hAnsi="Arial" w:cs="Arial"/>
          <w:sz w:val="28"/>
          <w:szCs w:val="28"/>
          <w:rtl/>
        </w:rPr>
      </w:pPr>
      <w:r w:rsidRPr="00412266">
        <w:rPr>
          <w:rFonts w:ascii="Arial" w:hAnsi="Arial" w:cs="Arial"/>
          <w:sz w:val="28"/>
          <w:szCs w:val="28"/>
          <w:rtl/>
        </w:rPr>
        <w:t>بسم الله الرحمن الرحيم</w:t>
      </w:r>
    </w:p>
    <w:p w:rsidR="001D4CC9" w:rsidRDefault="001D4CC9" w:rsidP="00F55BFD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كان الكلام</w:t>
      </w:r>
      <w:r>
        <w:rPr>
          <w:rFonts w:ascii="Arial" w:hAnsi="Arial" w:cs="Arial"/>
          <w:sz w:val="28"/>
          <w:szCs w:val="28"/>
          <w:rtl/>
        </w:rPr>
        <w:t xml:space="preserve"> حول </w:t>
      </w:r>
      <w:r>
        <w:rPr>
          <w:rFonts w:ascii="Arial" w:hAnsi="Arial" w:cs="Arial" w:hint="cs"/>
          <w:sz w:val="28"/>
          <w:szCs w:val="28"/>
          <w:rtl/>
        </w:rPr>
        <w:t>أ</w:t>
      </w:r>
      <w:r w:rsidR="00AF384E" w:rsidRPr="00AF384E">
        <w:rPr>
          <w:rFonts w:ascii="Arial" w:hAnsi="Arial" w:cs="Arial"/>
          <w:sz w:val="28"/>
          <w:szCs w:val="28"/>
          <w:rtl/>
        </w:rPr>
        <w:t xml:space="preserve">حمد بن هلال </w:t>
      </w:r>
      <w:proofErr w:type="spellStart"/>
      <w:r w:rsidR="00AF384E" w:rsidRPr="00AF384E">
        <w:rPr>
          <w:rFonts w:ascii="Arial" w:hAnsi="Arial" w:cs="Arial"/>
          <w:sz w:val="28"/>
          <w:szCs w:val="28"/>
          <w:rtl/>
        </w:rPr>
        <w:t>العبرتائي</w:t>
      </w:r>
      <w:proofErr w:type="spellEnd"/>
      <w:r w:rsidR="00AF384E" w:rsidRPr="00AF384E">
        <w:rPr>
          <w:rFonts w:ascii="Arial" w:hAnsi="Arial" w:cs="Arial"/>
          <w:sz w:val="28"/>
          <w:szCs w:val="28"/>
          <w:rtl/>
        </w:rPr>
        <w:t xml:space="preserve"> أو </w:t>
      </w:r>
      <w:proofErr w:type="spellStart"/>
      <w:r w:rsidR="00AF384E" w:rsidRPr="00AF384E">
        <w:rPr>
          <w:rFonts w:ascii="Arial" w:hAnsi="Arial" w:cs="Arial"/>
          <w:sz w:val="28"/>
          <w:szCs w:val="28"/>
          <w:rtl/>
        </w:rPr>
        <w:t>العبرتاني</w:t>
      </w:r>
      <w:proofErr w:type="spellEnd"/>
      <w:r w:rsidR="00AF384E" w:rsidRPr="00AF384E">
        <w:rPr>
          <w:rFonts w:ascii="Arial" w:hAnsi="Arial" w:cs="Arial"/>
          <w:sz w:val="28"/>
          <w:szCs w:val="28"/>
          <w:rtl/>
        </w:rPr>
        <w:t xml:space="preserve">، </w:t>
      </w:r>
      <w:r>
        <w:rPr>
          <w:rFonts w:ascii="Arial" w:hAnsi="Arial" w:cs="Arial" w:hint="cs"/>
          <w:sz w:val="28"/>
          <w:szCs w:val="28"/>
          <w:rtl/>
        </w:rPr>
        <w:t>الذي ورد</w:t>
      </w:r>
      <w:r w:rsidR="00AF384E" w:rsidRPr="00AF384E">
        <w:rPr>
          <w:rFonts w:ascii="Arial" w:hAnsi="Arial" w:cs="Arial"/>
          <w:sz w:val="28"/>
          <w:szCs w:val="28"/>
          <w:rtl/>
        </w:rPr>
        <w:t xml:space="preserve"> في </w:t>
      </w:r>
      <w:r>
        <w:rPr>
          <w:rFonts w:ascii="Arial" w:hAnsi="Arial" w:cs="Arial" w:hint="cs"/>
          <w:sz w:val="28"/>
          <w:szCs w:val="28"/>
          <w:rtl/>
        </w:rPr>
        <w:t xml:space="preserve">سند </w:t>
      </w:r>
      <w:r w:rsidR="00AF384E" w:rsidRPr="00AF384E">
        <w:rPr>
          <w:rFonts w:ascii="Arial" w:hAnsi="Arial" w:cs="Arial"/>
          <w:sz w:val="28"/>
          <w:szCs w:val="28"/>
          <w:rtl/>
        </w:rPr>
        <w:t xml:space="preserve">الرواية الثانية </w:t>
      </w:r>
      <w:r>
        <w:rPr>
          <w:rFonts w:ascii="Arial" w:hAnsi="Arial" w:cs="Arial" w:hint="cs"/>
          <w:sz w:val="28"/>
          <w:szCs w:val="28"/>
          <w:rtl/>
        </w:rPr>
        <w:t xml:space="preserve">من </w:t>
      </w:r>
      <w:r w:rsidR="00AF384E" w:rsidRPr="00AF384E">
        <w:rPr>
          <w:rFonts w:ascii="Arial" w:hAnsi="Arial" w:cs="Arial"/>
          <w:sz w:val="28"/>
          <w:szCs w:val="28"/>
          <w:rtl/>
        </w:rPr>
        <w:t xml:space="preserve">الباب </w:t>
      </w:r>
      <w:r>
        <w:rPr>
          <w:rFonts w:ascii="Arial" w:hAnsi="Arial" w:cs="Arial" w:hint="cs"/>
          <w:sz w:val="28"/>
          <w:szCs w:val="28"/>
          <w:rtl/>
        </w:rPr>
        <w:t>الرابع عشر</w:t>
      </w:r>
      <w:r w:rsidR="00AF384E" w:rsidRPr="00AF384E">
        <w:rPr>
          <w:rFonts w:ascii="Arial" w:hAnsi="Arial" w:cs="Arial"/>
          <w:sz w:val="28"/>
          <w:szCs w:val="28"/>
          <w:rtl/>
        </w:rPr>
        <w:t xml:space="preserve"> من أبواب لباس المصلي</w:t>
      </w:r>
      <w:r>
        <w:rPr>
          <w:rFonts w:ascii="Arial" w:hAnsi="Arial" w:cs="Arial" w:hint="cs"/>
          <w:sz w:val="28"/>
          <w:szCs w:val="28"/>
          <w:rtl/>
        </w:rPr>
        <w:t>:</w:t>
      </w:r>
    </w:p>
    <w:p w:rsidR="001D4CC9" w:rsidRDefault="00AF384E" w:rsidP="00F55BFD">
      <w:pPr>
        <w:rPr>
          <w:rFonts w:ascii="Arial" w:hAnsi="Arial" w:cs="Arial"/>
          <w:sz w:val="28"/>
          <w:szCs w:val="28"/>
          <w:rtl/>
        </w:rPr>
      </w:pPr>
      <w:r w:rsidRPr="00AF384E">
        <w:rPr>
          <w:rFonts w:ascii="Arial" w:hAnsi="Arial" w:cs="Arial"/>
          <w:sz w:val="28"/>
          <w:szCs w:val="28"/>
          <w:rtl/>
        </w:rPr>
        <w:t xml:space="preserve"> </w:t>
      </w:r>
      <w:r w:rsidR="001D4CC9">
        <w:rPr>
          <w:rFonts w:ascii="Arial" w:hAnsi="Arial" w:cs="Arial" w:hint="cs"/>
          <w:sz w:val="28"/>
          <w:szCs w:val="28"/>
          <w:rtl/>
        </w:rPr>
        <w:t>روى الشيخ الطوسي</w:t>
      </w:r>
      <w:r w:rsidR="001D4CC9">
        <w:rPr>
          <w:rFonts w:ascii="Arial" w:hAnsi="Arial" w:cs="Arial"/>
          <w:sz w:val="28"/>
          <w:szCs w:val="28"/>
          <w:rtl/>
        </w:rPr>
        <w:t xml:space="preserve"> بإسناده عن سعد</w:t>
      </w:r>
      <w:r w:rsidR="001D4CC9" w:rsidRPr="0045683D">
        <w:rPr>
          <w:rFonts w:ascii="Arial" w:hAnsi="Arial" w:cs="Arial"/>
          <w:sz w:val="28"/>
          <w:szCs w:val="28"/>
          <w:rtl/>
        </w:rPr>
        <w:t>، عن موسى بن الحسن، عن</w:t>
      </w:r>
      <w:r w:rsidR="001D4CC9">
        <w:rPr>
          <w:rFonts w:ascii="Arial" w:hAnsi="Arial" w:cs="Arial" w:hint="cs"/>
          <w:sz w:val="28"/>
          <w:szCs w:val="28"/>
          <w:rtl/>
        </w:rPr>
        <w:t xml:space="preserve"> </w:t>
      </w:r>
      <w:r w:rsidR="001D4CC9" w:rsidRPr="0045683D">
        <w:rPr>
          <w:rFonts w:ascii="Arial" w:hAnsi="Arial" w:cs="Arial"/>
          <w:sz w:val="28"/>
          <w:szCs w:val="28"/>
          <w:rtl/>
        </w:rPr>
        <w:t>أحمد بن هلال</w:t>
      </w:r>
      <w:r w:rsidR="001D4CC9">
        <w:rPr>
          <w:rFonts w:ascii="Arial" w:hAnsi="Arial" w:cs="Arial"/>
          <w:sz w:val="28"/>
          <w:szCs w:val="28"/>
          <w:rtl/>
        </w:rPr>
        <w:t>، عن ابن أبي عمير، عن حماد، عن الحلبي</w:t>
      </w:r>
      <w:r w:rsidR="001D4CC9" w:rsidRPr="0045683D">
        <w:rPr>
          <w:rFonts w:ascii="Arial" w:hAnsi="Arial" w:cs="Arial"/>
          <w:sz w:val="28"/>
          <w:szCs w:val="28"/>
          <w:rtl/>
        </w:rPr>
        <w:t xml:space="preserve">، </w:t>
      </w:r>
      <w:r w:rsidR="001D4CC9" w:rsidRPr="0045683D">
        <w:rPr>
          <w:rFonts w:ascii="Arial" w:hAnsi="Arial" w:cs="Arial"/>
          <w:b/>
          <w:bCs/>
          <w:sz w:val="28"/>
          <w:szCs w:val="28"/>
          <w:rtl/>
        </w:rPr>
        <w:t>عن أبي عبد الله</w:t>
      </w:r>
      <w:r w:rsidR="001D4CC9" w:rsidRPr="0045683D">
        <w:rPr>
          <w:rFonts w:ascii="Arial" w:hAnsi="Arial" w:cs="Arial" w:hint="cs"/>
          <w:b/>
          <w:bCs/>
          <w:sz w:val="28"/>
          <w:szCs w:val="28"/>
          <w:rtl/>
        </w:rPr>
        <w:t xml:space="preserve"> </w:t>
      </w:r>
      <w:r w:rsidR="001D4CC9" w:rsidRPr="0045683D">
        <w:rPr>
          <w:rFonts w:ascii="Arial" w:hAnsi="Arial" w:cs="Arial"/>
          <w:b/>
          <w:bCs/>
          <w:sz w:val="28"/>
          <w:szCs w:val="28"/>
          <w:rtl/>
        </w:rPr>
        <w:t>(عليه السلام) قال: كل مالا تجوز الصلاة فيه وحده فلا بأس بالصلاة فيه،</w:t>
      </w:r>
      <w:r w:rsidR="001D4CC9" w:rsidRPr="0045683D">
        <w:rPr>
          <w:rFonts w:ascii="Arial" w:hAnsi="Arial" w:cs="Arial" w:hint="cs"/>
          <w:b/>
          <w:bCs/>
          <w:sz w:val="28"/>
          <w:szCs w:val="28"/>
          <w:rtl/>
        </w:rPr>
        <w:t xml:space="preserve"> </w:t>
      </w:r>
      <w:r w:rsidR="001D4CC9" w:rsidRPr="0045683D">
        <w:rPr>
          <w:rFonts w:ascii="Arial" w:hAnsi="Arial" w:cs="Arial"/>
          <w:b/>
          <w:bCs/>
          <w:sz w:val="28"/>
          <w:szCs w:val="28"/>
          <w:rtl/>
        </w:rPr>
        <w:t xml:space="preserve">مثل التكة </w:t>
      </w:r>
      <w:proofErr w:type="spellStart"/>
      <w:r w:rsidR="001D4CC9" w:rsidRPr="0045683D">
        <w:rPr>
          <w:rFonts w:ascii="Arial" w:hAnsi="Arial" w:cs="Arial"/>
          <w:b/>
          <w:bCs/>
          <w:sz w:val="28"/>
          <w:szCs w:val="28"/>
          <w:rtl/>
        </w:rPr>
        <w:t>الإبريسم</w:t>
      </w:r>
      <w:proofErr w:type="spellEnd"/>
      <w:r w:rsidR="001D4CC9" w:rsidRPr="0045683D">
        <w:rPr>
          <w:rFonts w:ascii="Arial" w:hAnsi="Arial" w:cs="Arial"/>
          <w:b/>
          <w:bCs/>
          <w:sz w:val="28"/>
          <w:szCs w:val="28"/>
          <w:rtl/>
        </w:rPr>
        <w:t xml:space="preserve"> والقلنسوة والخف والزنار يكون في السراويل ويصلي فيه.</w:t>
      </w:r>
    </w:p>
    <w:p w:rsidR="001D4CC9" w:rsidRDefault="001D4CC9" w:rsidP="00F55BFD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وأ</w:t>
      </w:r>
      <w:r w:rsidR="00AF384E" w:rsidRPr="00AF384E">
        <w:rPr>
          <w:rFonts w:ascii="Arial" w:hAnsi="Arial" w:cs="Arial"/>
          <w:sz w:val="28"/>
          <w:szCs w:val="28"/>
          <w:rtl/>
        </w:rPr>
        <w:t xml:space="preserve">حمد بن هلال </w:t>
      </w:r>
      <w:proofErr w:type="spellStart"/>
      <w:r w:rsidR="00AF384E" w:rsidRPr="00AF384E">
        <w:rPr>
          <w:rFonts w:ascii="Arial" w:hAnsi="Arial" w:cs="Arial"/>
          <w:sz w:val="28"/>
          <w:szCs w:val="28"/>
          <w:rtl/>
        </w:rPr>
        <w:t>العبرتائي</w:t>
      </w:r>
      <w:proofErr w:type="spellEnd"/>
      <w:r w:rsidR="00AF384E" w:rsidRPr="00AF384E">
        <w:rPr>
          <w:rFonts w:ascii="Arial" w:hAnsi="Arial" w:cs="Arial"/>
          <w:sz w:val="28"/>
          <w:szCs w:val="28"/>
          <w:rtl/>
        </w:rPr>
        <w:t xml:space="preserve"> </w:t>
      </w:r>
      <w:r w:rsidRPr="00AF384E">
        <w:rPr>
          <w:rFonts w:ascii="Arial" w:hAnsi="Arial" w:cs="Arial"/>
          <w:sz w:val="28"/>
          <w:szCs w:val="28"/>
          <w:rtl/>
        </w:rPr>
        <w:t xml:space="preserve">وثقه </w:t>
      </w:r>
      <w:r w:rsidR="00AF384E" w:rsidRPr="00AF384E">
        <w:rPr>
          <w:rFonts w:ascii="Arial" w:hAnsi="Arial" w:cs="Arial"/>
          <w:sz w:val="28"/>
          <w:szCs w:val="28"/>
          <w:rtl/>
        </w:rPr>
        <w:t>السيد الأعظم (رض)</w:t>
      </w:r>
      <w:r>
        <w:rPr>
          <w:rFonts w:ascii="Arial" w:hAnsi="Arial" w:cs="Arial"/>
          <w:sz w:val="28"/>
          <w:szCs w:val="28"/>
          <w:rtl/>
        </w:rPr>
        <w:t xml:space="preserve">، </w:t>
      </w:r>
      <w:r>
        <w:rPr>
          <w:rFonts w:ascii="Arial" w:hAnsi="Arial" w:cs="Arial" w:hint="cs"/>
          <w:sz w:val="28"/>
          <w:szCs w:val="28"/>
          <w:rtl/>
        </w:rPr>
        <w:t xml:space="preserve">مع أن </w:t>
      </w:r>
      <w:r w:rsidR="00AF384E" w:rsidRPr="00AF384E">
        <w:rPr>
          <w:rFonts w:ascii="Arial" w:hAnsi="Arial" w:cs="Arial"/>
          <w:sz w:val="28"/>
          <w:szCs w:val="28"/>
          <w:rtl/>
        </w:rPr>
        <w:t>فيه توقيع</w:t>
      </w:r>
      <w:r>
        <w:rPr>
          <w:rFonts w:ascii="Arial" w:hAnsi="Arial" w:cs="Arial" w:hint="cs"/>
          <w:sz w:val="28"/>
          <w:szCs w:val="28"/>
          <w:rtl/>
        </w:rPr>
        <w:t>اً</w:t>
      </w:r>
      <w:r w:rsidR="00AF384E" w:rsidRPr="00AF384E">
        <w:rPr>
          <w:rFonts w:ascii="Arial" w:hAnsi="Arial" w:cs="Arial"/>
          <w:sz w:val="28"/>
          <w:szCs w:val="28"/>
          <w:rtl/>
        </w:rPr>
        <w:t xml:space="preserve"> مفصل</w:t>
      </w:r>
      <w:r>
        <w:rPr>
          <w:rFonts w:ascii="Arial" w:hAnsi="Arial" w:cs="Arial" w:hint="cs"/>
          <w:sz w:val="28"/>
          <w:szCs w:val="28"/>
          <w:rtl/>
        </w:rPr>
        <w:t>اً</w:t>
      </w:r>
      <w:r w:rsidR="00AF384E" w:rsidRPr="00AF384E">
        <w:rPr>
          <w:rFonts w:ascii="Arial" w:hAnsi="Arial" w:cs="Arial"/>
          <w:sz w:val="28"/>
          <w:szCs w:val="28"/>
          <w:rtl/>
        </w:rPr>
        <w:t xml:space="preserve"> على يد أحد نواب الإمام المنتظر (ع) </w:t>
      </w:r>
      <w:r>
        <w:rPr>
          <w:rFonts w:ascii="Arial" w:hAnsi="Arial" w:cs="Arial" w:hint="cs"/>
          <w:sz w:val="28"/>
          <w:szCs w:val="28"/>
          <w:rtl/>
        </w:rPr>
        <w:t>و</w:t>
      </w:r>
      <w:r w:rsidR="00AF384E" w:rsidRPr="00AF384E">
        <w:rPr>
          <w:rFonts w:ascii="Arial" w:hAnsi="Arial" w:cs="Arial"/>
          <w:sz w:val="28"/>
          <w:szCs w:val="28"/>
          <w:rtl/>
        </w:rPr>
        <w:t>في هذا التوقيع لعنٌ للرجل عدة مرات و</w:t>
      </w:r>
      <w:r>
        <w:rPr>
          <w:rFonts w:ascii="Arial" w:hAnsi="Arial" w:cs="Arial" w:hint="cs"/>
          <w:sz w:val="28"/>
          <w:szCs w:val="28"/>
          <w:rtl/>
        </w:rPr>
        <w:t>ال</w:t>
      </w:r>
      <w:r w:rsidR="00AF384E" w:rsidRPr="00AF384E">
        <w:rPr>
          <w:rFonts w:ascii="Arial" w:hAnsi="Arial" w:cs="Arial"/>
          <w:sz w:val="28"/>
          <w:szCs w:val="28"/>
          <w:rtl/>
        </w:rPr>
        <w:t xml:space="preserve">لعن للذي </w:t>
      </w:r>
      <w:r w:rsidR="00D2686D">
        <w:rPr>
          <w:rFonts w:ascii="Arial" w:hAnsi="Arial" w:cs="Arial" w:hint="cs"/>
          <w:sz w:val="28"/>
          <w:szCs w:val="28"/>
          <w:rtl/>
        </w:rPr>
        <w:t>لا ي</w:t>
      </w:r>
      <w:r w:rsidR="00AF384E" w:rsidRPr="00AF384E">
        <w:rPr>
          <w:rFonts w:ascii="Arial" w:hAnsi="Arial" w:cs="Arial"/>
          <w:sz w:val="28"/>
          <w:szCs w:val="28"/>
          <w:rtl/>
        </w:rPr>
        <w:t>تبرأ منه، قال (ع</w:t>
      </w:r>
      <w:r>
        <w:rPr>
          <w:rFonts w:ascii="Arial" w:hAnsi="Arial" w:cs="Arial" w:hint="cs"/>
          <w:sz w:val="28"/>
          <w:szCs w:val="28"/>
          <w:rtl/>
        </w:rPr>
        <w:t>ليه السلام</w:t>
      </w:r>
      <w:r w:rsidR="00AF384E" w:rsidRPr="00AF384E">
        <w:rPr>
          <w:rFonts w:ascii="Arial" w:hAnsi="Arial" w:cs="Arial"/>
          <w:sz w:val="28"/>
          <w:szCs w:val="28"/>
          <w:rtl/>
        </w:rPr>
        <w:t>)</w:t>
      </w:r>
      <w:r>
        <w:rPr>
          <w:rFonts w:ascii="Arial" w:hAnsi="Arial" w:cs="Arial" w:hint="cs"/>
          <w:sz w:val="28"/>
          <w:szCs w:val="28"/>
          <w:rtl/>
        </w:rPr>
        <w:t>:</w:t>
      </w:r>
      <w:r w:rsidR="00AF384E" w:rsidRPr="00AF384E">
        <w:rPr>
          <w:rFonts w:ascii="Arial" w:hAnsi="Arial" w:cs="Arial"/>
          <w:sz w:val="28"/>
          <w:szCs w:val="28"/>
          <w:rtl/>
        </w:rPr>
        <w:t xml:space="preserve"> نحن نبرأ منه ونلعنه لعنة ا</w:t>
      </w:r>
      <w:r>
        <w:rPr>
          <w:rFonts w:ascii="Arial" w:hAnsi="Arial" w:cs="Arial"/>
          <w:sz w:val="28"/>
          <w:szCs w:val="28"/>
          <w:rtl/>
        </w:rPr>
        <w:t>لله عليه، ونبرأ ممن لا يبرأ منه</w:t>
      </w:r>
      <w:r>
        <w:rPr>
          <w:rFonts w:ascii="Arial" w:hAnsi="Arial" w:cs="Arial" w:hint="cs"/>
          <w:sz w:val="28"/>
          <w:szCs w:val="28"/>
          <w:rtl/>
        </w:rPr>
        <w:t>.</w:t>
      </w:r>
    </w:p>
    <w:p w:rsidR="00D2686D" w:rsidRDefault="00D2686D" w:rsidP="00F55BFD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ثم</w:t>
      </w:r>
      <w:r w:rsidR="00AF384E" w:rsidRPr="00AF384E">
        <w:rPr>
          <w:rFonts w:ascii="Arial" w:hAnsi="Arial" w:cs="Arial"/>
          <w:sz w:val="28"/>
          <w:szCs w:val="28"/>
          <w:rtl/>
        </w:rPr>
        <w:t xml:space="preserve"> </w:t>
      </w:r>
      <w:r w:rsidRPr="00AF384E">
        <w:rPr>
          <w:rFonts w:ascii="Arial" w:hAnsi="Arial" w:cs="Arial"/>
          <w:sz w:val="28"/>
          <w:szCs w:val="28"/>
          <w:rtl/>
        </w:rPr>
        <w:t xml:space="preserve">يوثقه </w:t>
      </w:r>
      <w:r w:rsidR="00AF384E" w:rsidRPr="00AF384E">
        <w:rPr>
          <w:rFonts w:ascii="Arial" w:hAnsi="Arial" w:cs="Arial"/>
          <w:sz w:val="28"/>
          <w:szCs w:val="28"/>
          <w:rtl/>
        </w:rPr>
        <w:t>السيد</w:t>
      </w:r>
      <w:r>
        <w:rPr>
          <w:rFonts w:ascii="Arial" w:hAnsi="Arial" w:cs="Arial" w:hint="cs"/>
          <w:sz w:val="28"/>
          <w:szCs w:val="28"/>
          <w:rtl/>
        </w:rPr>
        <w:t>!</w:t>
      </w:r>
      <w:r w:rsidR="00AF384E" w:rsidRPr="00AF384E">
        <w:rPr>
          <w:rFonts w:ascii="Arial" w:hAnsi="Arial" w:cs="Arial"/>
          <w:sz w:val="28"/>
          <w:szCs w:val="28"/>
          <w:rtl/>
        </w:rPr>
        <w:t xml:space="preserve"> </w:t>
      </w:r>
      <w:r>
        <w:rPr>
          <w:rFonts w:ascii="Arial" w:hAnsi="Arial" w:cs="Arial" w:hint="cs"/>
          <w:sz w:val="28"/>
          <w:szCs w:val="28"/>
          <w:rtl/>
        </w:rPr>
        <w:t xml:space="preserve">هذا </w:t>
      </w:r>
      <w:r>
        <w:rPr>
          <w:rFonts w:ascii="Arial" w:hAnsi="Arial" w:cs="Arial"/>
          <w:sz w:val="28"/>
          <w:szCs w:val="28"/>
          <w:rtl/>
        </w:rPr>
        <w:t>ليس واضحاً</w:t>
      </w:r>
      <w:r>
        <w:rPr>
          <w:rFonts w:ascii="Arial" w:hAnsi="Arial" w:cs="Arial" w:hint="cs"/>
          <w:sz w:val="28"/>
          <w:szCs w:val="28"/>
          <w:rtl/>
        </w:rPr>
        <w:t>!</w:t>
      </w:r>
    </w:p>
    <w:p w:rsidR="00D2686D" w:rsidRDefault="00AF384E" w:rsidP="00F55BFD">
      <w:pPr>
        <w:rPr>
          <w:rFonts w:ascii="Arial" w:hAnsi="Arial" w:cs="Arial"/>
          <w:sz w:val="28"/>
          <w:szCs w:val="28"/>
          <w:rtl/>
        </w:rPr>
      </w:pPr>
      <w:r w:rsidRPr="00AF384E">
        <w:rPr>
          <w:rFonts w:ascii="Arial" w:hAnsi="Arial" w:cs="Arial"/>
          <w:sz w:val="28"/>
          <w:szCs w:val="28"/>
          <w:rtl/>
        </w:rPr>
        <w:t xml:space="preserve"> إذا كان الإمام (عج</w:t>
      </w:r>
      <w:r w:rsidR="00D2686D">
        <w:rPr>
          <w:rFonts w:ascii="Arial" w:hAnsi="Arial" w:cs="Arial" w:hint="cs"/>
          <w:sz w:val="28"/>
          <w:szCs w:val="28"/>
          <w:rtl/>
        </w:rPr>
        <w:t>ل الله فرجه</w:t>
      </w:r>
      <w:r w:rsidRPr="00AF384E">
        <w:rPr>
          <w:rFonts w:ascii="Arial" w:hAnsi="Arial" w:cs="Arial"/>
          <w:sz w:val="28"/>
          <w:szCs w:val="28"/>
          <w:rtl/>
        </w:rPr>
        <w:t xml:space="preserve">) يلعن من لا يتبرأ منه، </w:t>
      </w:r>
      <w:r w:rsidR="00D2686D">
        <w:rPr>
          <w:rFonts w:ascii="Arial" w:hAnsi="Arial" w:cs="Arial" w:hint="cs"/>
          <w:sz w:val="28"/>
          <w:szCs w:val="28"/>
          <w:rtl/>
        </w:rPr>
        <w:t xml:space="preserve">ثم </w:t>
      </w:r>
      <w:r w:rsidRPr="00AF384E">
        <w:rPr>
          <w:rFonts w:ascii="Arial" w:hAnsi="Arial" w:cs="Arial"/>
          <w:sz w:val="28"/>
          <w:szCs w:val="28"/>
          <w:rtl/>
        </w:rPr>
        <w:t>أنت تأخذ روايته</w:t>
      </w:r>
      <w:r w:rsidR="00D2686D">
        <w:rPr>
          <w:rFonts w:ascii="Arial" w:hAnsi="Arial" w:cs="Arial" w:hint="cs"/>
          <w:sz w:val="28"/>
          <w:szCs w:val="28"/>
          <w:rtl/>
        </w:rPr>
        <w:t>!</w:t>
      </w:r>
      <w:r w:rsidR="00D2686D">
        <w:rPr>
          <w:rFonts w:ascii="Arial" w:hAnsi="Arial" w:cs="Arial"/>
          <w:sz w:val="28"/>
          <w:szCs w:val="28"/>
          <w:rtl/>
        </w:rPr>
        <w:t xml:space="preserve"> </w:t>
      </w:r>
      <w:r w:rsidR="00D2686D">
        <w:rPr>
          <w:rFonts w:ascii="Arial" w:hAnsi="Arial" w:cs="Arial" w:hint="cs"/>
          <w:sz w:val="28"/>
          <w:szCs w:val="28"/>
          <w:rtl/>
        </w:rPr>
        <w:t>ف</w:t>
      </w:r>
      <w:r w:rsidRPr="00AF384E">
        <w:rPr>
          <w:rFonts w:ascii="Arial" w:hAnsi="Arial" w:cs="Arial"/>
          <w:sz w:val="28"/>
          <w:szCs w:val="28"/>
          <w:rtl/>
        </w:rPr>
        <w:t>ل</w:t>
      </w:r>
      <w:r w:rsidR="00D2686D">
        <w:rPr>
          <w:rFonts w:ascii="Arial" w:hAnsi="Arial" w:cs="Arial"/>
          <w:sz w:val="28"/>
          <w:szCs w:val="28"/>
          <w:rtl/>
        </w:rPr>
        <w:t xml:space="preserve">عن الرجل والتبري منه </w:t>
      </w:r>
      <w:r w:rsidR="00D2686D">
        <w:rPr>
          <w:rFonts w:ascii="Arial" w:hAnsi="Arial" w:cs="Arial" w:hint="cs"/>
          <w:sz w:val="28"/>
          <w:szCs w:val="28"/>
          <w:rtl/>
        </w:rPr>
        <w:t>إ</w:t>
      </w:r>
      <w:r w:rsidRPr="00AF384E">
        <w:rPr>
          <w:rFonts w:ascii="Arial" w:hAnsi="Arial" w:cs="Arial"/>
          <w:sz w:val="28"/>
          <w:szCs w:val="28"/>
          <w:rtl/>
        </w:rPr>
        <w:t xml:space="preserve">نما هو لا باعتبار عقيدته فقط وانما هو باعتبار عمله أيضاً، </w:t>
      </w:r>
      <w:r w:rsidR="00D2686D">
        <w:rPr>
          <w:rFonts w:ascii="Arial" w:hAnsi="Arial" w:cs="Arial" w:hint="cs"/>
          <w:sz w:val="28"/>
          <w:szCs w:val="28"/>
          <w:rtl/>
        </w:rPr>
        <w:t>و</w:t>
      </w:r>
      <w:r w:rsidR="00D2686D">
        <w:rPr>
          <w:rFonts w:ascii="Arial" w:hAnsi="Arial" w:cs="Arial"/>
          <w:sz w:val="28"/>
          <w:szCs w:val="28"/>
          <w:rtl/>
        </w:rPr>
        <w:t xml:space="preserve">من جملة </w:t>
      </w:r>
      <w:r w:rsidR="00D2686D">
        <w:rPr>
          <w:rFonts w:ascii="Arial" w:hAnsi="Arial" w:cs="Arial" w:hint="cs"/>
          <w:sz w:val="28"/>
          <w:szCs w:val="28"/>
          <w:rtl/>
        </w:rPr>
        <w:t>أ</w:t>
      </w:r>
      <w:r w:rsidRPr="00AF384E">
        <w:rPr>
          <w:rFonts w:ascii="Arial" w:hAnsi="Arial" w:cs="Arial"/>
          <w:sz w:val="28"/>
          <w:szCs w:val="28"/>
          <w:rtl/>
        </w:rPr>
        <w:t>عماله الإخبار، فإن الإخبار عمل</w:t>
      </w:r>
      <w:r w:rsidR="00D2686D">
        <w:rPr>
          <w:rFonts w:ascii="Arial" w:hAnsi="Arial" w:cs="Arial" w:hint="cs"/>
          <w:sz w:val="28"/>
          <w:szCs w:val="28"/>
          <w:rtl/>
        </w:rPr>
        <w:t>ٌ،</w:t>
      </w:r>
      <w:r w:rsidRPr="00AF384E">
        <w:rPr>
          <w:rFonts w:ascii="Arial" w:hAnsi="Arial" w:cs="Arial"/>
          <w:sz w:val="28"/>
          <w:szCs w:val="28"/>
          <w:rtl/>
        </w:rPr>
        <w:t xml:space="preserve"> </w:t>
      </w:r>
      <w:r w:rsidR="00D2686D">
        <w:rPr>
          <w:rFonts w:ascii="Arial" w:hAnsi="Arial" w:cs="Arial" w:hint="cs"/>
          <w:sz w:val="28"/>
          <w:szCs w:val="28"/>
          <w:rtl/>
        </w:rPr>
        <w:t>فلو تبرأنا</w:t>
      </w:r>
      <w:r w:rsidR="00D2686D">
        <w:rPr>
          <w:rFonts w:ascii="Arial" w:hAnsi="Arial" w:cs="Arial"/>
          <w:sz w:val="28"/>
          <w:szCs w:val="28"/>
          <w:rtl/>
        </w:rPr>
        <w:t xml:space="preserve"> منه كيف نأخذ الخبر منه</w:t>
      </w:r>
      <w:r w:rsidR="00D2686D">
        <w:rPr>
          <w:rFonts w:ascii="Arial" w:hAnsi="Arial" w:cs="Arial" w:hint="cs"/>
          <w:sz w:val="28"/>
          <w:szCs w:val="28"/>
          <w:rtl/>
        </w:rPr>
        <w:t>؟</w:t>
      </w:r>
    </w:p>
    <w:p w:rsidR="00D2686D" w:rsidRDefault="00AF384E" w:rsidP="00F55BFD">
      <w:pPr>
        <w:rPr>
          <w:rFonts w:ascii="Arial" w:hAnsi="Arial" w:cs="Arial"/>
          <w:sz w:val="28"/>
          <w:szCs w:val="28"/>
          <w:rtl/>
        </w:rPr>
      </w:pPr>
      <w:r w:rsidRPr="00AF384E">
        <w:rPr>
          <w:rFonts w:ascii="Arial" w:hAnsi="Arial" w:cs="Arial"/>
          <w:sz w:val="28"/>
          <w:szCs w:val="28"/>
          <w:rtl/>
        </w:rPr>
        <w:t xml:space="preserve"> السيد الأعظم (رض) في الطبعة الثانية من كتاب رجاله ذكر هذا التوقيع بتمامه، ومع ذلك قال بوثاقته، وكان يظهر في التوقيع الذي نقله السيد الأعظم (رض) أنه شخص متواطئ </w:t>
      </w:r>
      <w:r w:rsidR="00D2686D">
        <w:rPr>
          <w:rFonts w:ascii="Arial" w:hAnsi="Arial" w:cs="Arial"/>
          <w:sz w:val="28"/>
          <w:szCs w:val="28"/>
          <w:rtl/>
        </w:rPr>
        <w:t>ليس بريئاً في عمله</w:t>
      </w:r>
      <w:r w:rsidRPr="00AF384E">
        <w:rPr>
          <w:rFonts w:ascii="Arial" w:hAnsi="Arial" w:cs="Arial"/>
          <w:sz w:val="28"/>
          <w:szCs w:val="28"/>
          <w:rtl/>
        </w:rPr>
        <w:t xml:space="preserve">، فإذن الإمام لما يأمرني ويأمركم بالبراءة من أحد، </w:t>
      </w:r>
      <w:r w:rsidR="00D2686D">
        <w:rPr>
          <w:rFonts w:ascii="Arial" w:hAnsi="Arial" w:cs="Arial" w:hint="cs"/>
          <w:sz w:val="28"/>
          <w:szCs w:val="28"/>
          <w:rtl/>
        </w:rPr>
        <w:t xml:space="preserve">فهل </w:t>
      </w:r>
      <w:r w:rsidR="00D2686D">
        <w:rPr>
          <w:rFonts w:ascii="Arial" w:hAnsi="Arial" w:cs="Arial"/>
          <w:sz w:val="28"/>
          <w:szCs w:val="28"/>
          <w:rtl/>
        </w:rPr>
        <w:t>معناه قبول خبره</w:t>
      </w:r>
      <w:r w:rsidR="00D2686D">
        <w:rPr>
          <w:rFonts w:ascii="Arial" w:hAnsi="Arial" w:cs="Arial" w:hint="cs"/>
          <w:sz w:val="28"/>
          <w:szCs w:val="28"/>
          <w:rtl/>
        </w:rPr>
        <w:t>!</w:t>
      </w:r>
      <w:r w:rsidRPr="00AF384E">
        <w:rPr>
          <w:rFonts w:ascii="Arial" w:hAnsi="Arial" w:cs="Arial"/>
          <w:sz w:val="28"/>
          <w:szCs w:val="28"/>
          <w:rtl/>
        </w:rPr>
        <w:t xml:space="preserve"> قبول خبره ليس براءة منه، ليس ابتعاداً </w:t>
      </w:r>
      <w:r w:rsidR="00D2686D">
        <w:rPr>
          <w:rFonts w:ascii="Arial" w:hAnsi="Arial" w:cs="Arial" w:hint="cs"/>
          <w:sz w:val="28"/>
          <w:szCs w:val="28"/>
          <w:rtl/>
        </w:rPr>
        <w:t>ع</w:t>
      </w:r>
      <w:r w:rsidR="00D2686D">
        <w:rPr>
          <w:rFonts w:ascii="Arial" w:hAnsi="Arial" w:cs="Arial"/>
          <w:sz w:val="28"/>
          <w:szCs w:val="28"/>
          <w:rtl/>
        </w:rPr>
        <w:t>نه</w:t>
      </w:r>
      <w:r w:rsidR="00D2686D">
        <w:rPr>
          <w:rFonts w:ascii="Arial" w:hAnsi="Arial" w:cs="Arial" w:hint="cs"/>
          <w:sz w:val="28"/>
          <w:szCs w:val="28"/>
          <w:rtl/>
        </w:rPr>
        <w:t>.</w:t>
      </w:r>
    </w:p>
    <w:p w:rsidR="00D2686D" w:rsidRDefault="00AF384E" w:rsidP="00F55BFD">
      <w:pPr>
        <w:rPr>
          <w:rFonts w:ascii="Arial" w:hAnsi="Arial" w:cs="Arial"/>
          <w:sz w:val="28"/>
          <w:szCs w:val="28"/>
          <w:rtl/>
        </w:rPr>
      </w:pPr>
      <w:r w:rsidRPr="00AF384E">
        <w:rPr>
          <w:rFonts w:ascii="Arial" w:hAnsi="Arial" w:cs="Arial"/>
          <w:sz w:val="28"/>
          <w:szCs w:val="28"/>
          <w:rtl/>
        </w:rPr>
        <w:t>فتوثيق الرجل في كلام سيدنا الأعظم غير واضح</w:t>
      </w:r>
      <w:r w:rsidR="00D2686D">
        <w:rPr>
          <w:rFonts w:ascii="Arial" w:hAnsi="Arial" w:cs="Arial" w:hint="cs"/>
          <w:sz w:val="28"/>
          <w:szCs w:val="28"/>
          <w:rtl/>
        </w:rPr>
        <w:t>.</w:t>
      </w:r>
    </w:p>
    <w:p w:rsidR="00B63FA5" w:rsidRDefault="00AF384E" w:rsidP="00F55BFD">
      <w:pPr>
        <w:rPr>
          <w:rFonts w:ascii="Arial" w:hAnsi="Arial" w:cs="Arial"/>
          <w:sz w:val="28"/>
          <w:szCs w:val="28"/>
          <w:rtl/>
        </w:rPr>
      </w:pPr>
      <w:r w:rsidRPr="00AF384E">
        <w:rPr>
          <w:rFonts w:ascii="Arial" w:hAnsi="Arial" w:cs="Arial"/>
          <w:sz w:val="28"/>
          <w:szCs w:val="28"/>
          <w:rtl/>
        </w:rPr>
        <w:t xml:space="preserve"> </w:t>
      </w:r>
      <w:r w:rsidR="00D2686D">
        <w:rPr>
          <w:rFonts w:ascii="Arial" w:hAnsi="Arial" w:cs="Arial" w:hint="cs"/>
          <w:sz w:val="28"/>
          <w:szCs w:val="28"/>
          <w:rtl/>
        </w:rPr>
        <w:t xml:space="preserve">لأن </w:t>
      </w:r>
      <w:r w:rsidRPr="00AF384E">
        <w:rPr>
          <w:rFonts w:ascii="Arial" w:hAnsi="Arial" w:cs="Arial"/>
          <w:sz w:val="28"/>
          <w:szCs w:val="28"/>
          <w:rtl/>
        </w:rPr>
        <w:t xml:space="preserve">توثيق الرجل انما هو توثيقه وتصديقه فيما يروي عن غيره لا أن التوثيق عبارة عن </w:t>
      </w:r>
      <w:r w:rsidR="00D2686D">
        <w:rPr>
          <w:rFonts w:ascii="Arial" w:hAnsi="Arial" w:cs="Arial" w:hint="cs"/>
          <w:sz w:val="28"/>
          <w:szCs w:val="28"/>
          <w:rtl/>
        </w:rPr>
        <w:t>رواية ما سمعته منه</w:t>
      </w:r>
      <w:r w:rsidRPr="00AF384E">
        <w:rPr>
          <w:rFonts w:ascii="Arial" w:hAnsi="Arial" w:cs="Arial"/>
          <w:sz w:val="28"/>
          <w:szCs w:val="28"/>
          <w:rtl/>
        </w:rPr>
        <w:t xml:space="preserve">، التوثيق انما يتحقق إذا كان هناك تصديق لإخبار هذا الرجل وهذا لم يرد في كلامه أبداً، </w:t>
      </w:r>
      <w:r w:rsidR="00B63FA5">
        <w:rPr>
          <w:rFonts w:ascii="Arial" w:hAnsi="Arial" w:cs="Arial" w:hint="cs"/>
          <w:sz w:val="28"/>
          <w:szCs w:val="28"/>
          <w:rtl/>
        </w:rPr>
        <w:t xml:space="preserve">بل </w:t>
      </w:r>
      <w:r w:rsidRPr="00AF384E">
        <w:rPr>
          <w:rFonts w:ascii="Arial" w:hAnsi="Arial" w:cs="Arial"/>
          <w:sz w:val="28"/>
          <w:szCs w:val="28"/>
          <w:rtl/>
        </w:rPr>
        <w:t xml:space="preserve">الإمام لعنه ولعن من لا يتبرأ منه، </w:t>
      </w:r>
      <w:r w:rsidR="00B63FA5">
        <w:rPr>
          <w:rFonts w:ascii="Arial" w:hAnsi="Arial" w:cs="Arial" w:hint="cs"/>
          <w:sz w:val="28"/>
          <w:szCs w:val="28"/>
          <w:rtl/>
        </w:rPr>
        <w:t>فكيف</w:t>
      </w:r>
      <w:r w:rsidR="00B63FA5">
        <w:rPr>
          <w:rFonts w:ascii="Arial" w:hAnsi="Arial" w:cs="Arial"/>
          <w:sz w:val="28"/>
          <w:szCs w:val="28"/>
          <w:rtl/>
        </w:rPr>
        <w:t xml:space="preserve"> تأخذ بروايته</w:t>
      </w:r>
      <w:r w:rsidR="00B63FA5">
        <w:rPr>
          <w:rFonts w:ascii="Arial" w:hAnsi="Arial" w:cs="Arial" w:hint="cs"/>
          <w:sz w:val="28"/>
          <w:szCs w:val="28"/>
          <w:rtl/>
        </w:rPr>
        <w:t>؟</w:t>
      </w:r>
    </w:p>
    <w:p w:rsidR="00B63FA5" w:rsidRDefault="00AF384E" w:rsidP="00F55BFD">
      <w:pPr>
        <w:rPr>
          <w:rFonts w:ascii="Arial" w:hAnsi="Arial" w:cs="Arial"/>
          <w:sz w:val="28"/>
          <w:szCs w:val="28"/>
          <w:rtl/>
        </w:rPr>
      </w:pPr>
      <w:r w:rsidRPr="00AF384E">
        <w:rPr>
          <w:rFonts w:ascii="Arial" w:hAnsi="Arial" w:cs="Arial"/>
          <w:sz w:val="28"/>
          <w:szCs w:val="28"/>
          <w:rtl/>
        </w:rPr>
        <w:lastRenderedPageBreak/>
        <w:t>قال</w:t>
      </w:r>
      <w:r w:rsidR="00B63FA5">
        <w:rPr>
          <w:rFonts w:ascii="Arial" w:hAnsi="Arial" w:cs="Arial" w:hint="cs"/>
          <w:sz w:val="28"/>
          <w:szCs w:val="28"/>
          <w:rtl/>
        </w:rPr>
        <w:t xml:space="preserve"> (رض)</w:t>
      </w:r>
      <w:r w:rsidRPr="00AF384E">
        <w:rPr>
          <w:rFonts w:ascii="Arial" w:hAnsi="Arial" w:cs="Arial"/>
          <w:sz w:val="28"/>
          <w:szCs w:val="28"/>
          <w:rtl/>
        </w:rPr>
        <w:t xml:space="preserve"> انما هذا يدل على فساد عقيدته</w:t>
      </w:r>
      <w:r w:rsidR="00B63FA5">
        <w:rPr>
          <w:rFonts w:ascii="Arial" w:hAnsi="Arial" w:cs="Arial" w:hint="cs"/>
          <w:sz w:val="28"/>
          <w:szCs w:val="28"/>
          <w:rtl/>
        </w:rPr>
        <w:t>! مع أ</w:t>
      </w:r>
      <w:r w:rsidRPr="00AF384E">
        <w:rPr>
          <w:rFonts w:ascii="Arial" w:hAnsi="Arial" w:cs="Arial"/>
          <w:sz w:val="28"/>
          <w:szCs w:val="28"/>
          <w:rtl/>
        </w:rPr>
        <w:t xml:space="preserve">نه في بعض الروايات أن الرجل يروي ما يُعرف وينكر، </w:t>
      </w:r>
      <w:r w:rsidR="00B63FA5">
        <w:rPr>
          <w:rFonts w:ascii="Arial" w:hAnsi="Arial" w:cs="Arial" w:hint="cs"/>
          <w:sz w:val="28"/>
          <w:szCs w:val="28"/>
          <w:rtl/>
        </w:rPr>
        <w:t>قوله: (</w:t>
      </w:r>
      <w:r w:rsidRPr="00AF384E">
        <w:rPr>
          <w:rFonts w:ascii="Arial" w:hAnsi="Arial" w:cs="Arial"/>
          <w:sz w:val="28"/>
          <w:szCs w:val="28"/>
          <w:rtl/>
        </w:rPr>
        <w:t>ما يعرف</w:t>
      </w:r>
      <w:r w:rsidR="00B63FA5">
        <w:rPr>
          <w:rFonts w:ascii="Arial" w:hAnsi="Arial" w:cs="Arial" w:hint="cs"/>
          <w:sz w:val="28"/>
          <w:szCs w:val="28"/>
          <w:rtl/>
        </w:rPr>
        <w:t xml:space="preserve"> وينكر)</w:t>
      </w:r>
      <w:r w:rsidRPr="00AF384E">
        <w:rPr>
          <w:rFonts w:ascii="Arial" w:hAnsi="Arial" w:cs="Arial"/>
          <w:sz w:val="28"/>
          <w:szCs w:val="28"/>
          <w:rtl/>
        </w:rPr>
        <w:t xml:space="preserve"> معناه </w:t>
      </w:r>
      <w:r w:rsidR="00B63FA5">
        <w:rPr>
          <w:rFonts w:ascii="Arial" w:hAnsi="Arial" w:cs="Arial" w:hint="cs"/>
          <w:sz w:val="28"/>
          <w:szCs w:val="28"/>
          <w:rtl/>
        </w:rPr>
        <w:t>ما هو</w:t>
      </w:r>
      <w:r w:rsidRPr="00AF384E">
        <w:rPr>
          <w:rFonts w:ascii="Arial" w:hAnsi="Arial" w:cs="Arial"/>
          <w:sz w:val="28"/>
          <w:szCs w:val="28"/>
          <w:rtl/>
        </w:rPr>
        <w:t xml:space="preserve"> صالح،  </w:t>
      </w:r>
      <w:r w:rsidR="00B63FA5">
        <w:rPr>
          <w:rFonts w:ascii="Arial" w:hAnsi="Arial" w:cs="Arial" w:hint="cs"/>
          <w:sz w:val="28"/>
          <w:szCs w:val="28"/>
          <w:rtl/>
        </w:rPr>
        <w:t>وما</w:t>
      </w:r>
      <w:r w:rsidR="00B63FA5">
        <w:rPr>
          <w:rFonts w:ascii="Arial" w:hAnsi="Arial" w:cs="Arial"/>
          <w:sz w:val="28"/>
          <w:szCs w:val="28"/>
          <w:rtl/>
        </w:rPr>
        <w:t xml:space="preserve"> يستنكر </w:t>
      </w:r>
      <w:r w:rsidR="00B63FA5">
        <w:rPr>
          <w:rFonts w:ascii="Arial" w:hAnsi="Arial" w:cs="Arial" w:hint="cs"/>
          <w:sz w:val="28"/>
          <w:szCs w:val="28"/>
          <w:rtl/>
        </w:rPr>
        <w:t>أ</w:t>
      </w:r>
      <w:r w:rsidRPr="00AF384E">
        <w:rPr>
          <w:rFonts w:ascii="Arial" w:hAnsi="Arial" w:cs="Arial"/>
          <w:sz w:val="28"/>
          <w:szCs w:val="28"/>
          <w:rtl/>
        </w:rPr>
        <w:t xml:space="preserve">صله، وهذا الشخص الذي يروي ما يُعرف ويُنكر </w:t>
      </w:r>
      <w:r w:rsidR="00B63FA5">
        <w:rPr>
          <w:rFonts w:ascii="Arial" w:hAnsi="Arial" w:cs="Arial" w:hint="cs"/>
          <w:sz w:val="28"/>
          <w:szCs w:val="28"/>
          <w:rtl/>
        </w:rPr>
        <w:t>كيف</w:t>
      </w:r>
      <w:r w:rsidRPr="00AF384E">
        <w:rPr>
          <w:rFonts w:ascii="Arial" w:hAnsi="Arial" w:cs="Arial"/>
          <w:sz w:val="28"/>
          <w:szCs w:val="28"/>
          <w:rtl/>
        </w:rPr>
        <w:t xml:space="preserve"> </w:t>
      </w:r>
      <w:r w:rsidR="00B63FA5">
        <w:rPr>
          <w:rFonts w:ascii="Arial" w:hAnsi="Arial" w:cs="Arial" w:hint="cs"/>
          <w:sz w:val="28"/>
          <w:szCs w:val="28"/>
          <w:rtl/>
        </w:rPr>
        <w:t>يو</w:t>
      </w:r>
      <w:r w:rsidR="00B63FA5">
        <w:rPr>
          <w:rFonts w:ascii="Arial" w:hAnsi="Arial" w:cs="Arial"/>
          <w:sz w:val="28"/>
          <w:szCs w:val="28"/>
          <w:rtl/>
        </w:rPr>
        <w:t>ثق به في خبره</w:t>
      </w:r>
      <w:r w:rsidR="00B63FA5">
        <w:rPr>
          <w:rFonts w:ascii="Arial" w:hAnsi="Arial" w:cs="Arial" w:hint="cs"/>
          <w:sz w:val="28"/>
          <w:szCs w:val="28"/>
          <w:rtl/>
        </w:rPr>
        <w:t>؟</w:t>
      </w:r>
    </w:p>
    <w:p w:rsidR="00B63FA5" w:rsidRDefault="00AF384E" w:rsidP="00F55BFD">
      <w:pPr>
        <w:rPr>
          <w:rFonts w:ascii="Arial" w:hAnsi="Arial" w:cs="Arial"/>
          <w:sz w:val="28"/>
          <w:szCs w:val="28"/>
          <w:rtl/>
        </w:rPr>
      </w:pPr>
      <w:r w:rsidRPr="00AF384E">
        <w:rPr>
          <w:rFonts w:ascii="Arial" w:hAnsi="Arial" w:cs="Arial"/>
          <w:sz w:val="28"/>
          <w:szCs w:val="28"/>
          <w:rtl/>
        </w:rPr>
        <w:t xml:space="preserve">على كل حال </w:t>
      </w:r>
      <w:r w:rsidR="00B63FA5">
        <w:rPr>
          <w:rFonts w:ascii="Arial" w:hAnsi="Arial" w:cs="Arial" w:hint="cs"/>
          <w:sz w:val="28"/>
          <w:szCs w:val="28"/>
          <w:rtl/>
        </w:rPr>
        <w:t>عظمة</w:t>
      </w:r>
      <w:r w:rsidR="00B63FA5">
        <w:rPr>
          <w:rFonts w:ascii="Arial" w:hAnsi="Arial" w:cs="Arial"/>
          <w:sz w:val="28"/>
          <w:szCs w:val="28"/>
          <w:rtl/>
        </w:rPr>
        <w:t xml:space="preserve"> السيد لا </w:t>
      </w:r>
      <w:r w:rsidR="00B63FA5">
        <w:rPr>
          <w:rFonts w:ascii="Arial" w:hAnsi="Arial" w:cs="Arial" w:hint="cs"/>
          <w:sz w:val="28"/>
          <w:szCs w:val="28"/>
          <w:rtl/>
        </w:rPr>
        <w:t>تُ</w:t>
      </w:r>
      <w:r w:rsidRPr="00AF384E">
        <w:rPr>
          <w:rFonts w:ascii="Arial" w:hAnsi="Arial" w:cs="Arial"/>
          <w:sz w:val="28"/>
          <w:szCs w:val="28"/>
          <w:rtl/>
        </w:rPr>
        <w:t xml:space="preserve">نكر ولكن توثيق الرجل </w:t>
      </w:r>
      <w:r w:rsidR="00B63FA5" w:rsidRPr="00AF384E">
        <w:rPr>
          <w:rFonts w:ascii="Arial" w:hAnsi="Arial" w:cs="Arial"/>
          <w:sz w:val="28"/>
          <w:szCs w:val="28"/>
          <w:rtl/>
        </w:rPr>
        <w:t xml:space="preserve">منه </w:t>
      </w:r>
      <w:r w:rsidR="00B63FA5">
        <w:rPr>
          <w:rFonts w:ascii="Arial" w:hAnsi="Arial" w:cs="Arial"/>
          <w:sz w:val="28"/>
          <w:szCs w:val="28"/>
          <w:rtl/>
        </w:rPr>
        <w:t>غير واضح جداً</w:t>
      </w:r>
      <w:r w:rsidR="00B63FA5">
        <w:rPr>
          <w:rFonts w:ascii="Arial" w:hAnsi="Arial" w:cs="Arial" w:hint="cs"/>
          <w:sz w:val="28"/>
          <w:szCs w:val="28"/>
          <w:rtl/>
        </w:rPr>
        <w:t>.</w:t>
      </w:r>
    </w:p>
    <w:p w:rsidR="00B63FA5" w:rsidRDefault="00AF384E" w:rsidP="00F55BFD">
      <w:pPr>
        <w:rPr>
          <w:rFonts w:ascii="Arial" w:hAnsi="Arial" w:cs="Arial"/>
          <w:sz w:val="28"/>
          <w:szCs w:val="28"/>
          <w:rtl/>
        </w:rPr>
      </w:pPr>
      <w:r w:rsidRPr="00AF384E">
        <w:rPr>
          <w:rFonts w:ascii="Arial" w:hAnsi="Arial" w:cs="Arial"/>
          <w:sz w:val="28"/>
          <w:szCs w:val="28"/>
          <w:rtl/>
        </w:rPr>
        <w:t xml:space="preserve"> على كل حال لو قطعنا النظر عن وثاقة الرجل، </w:t>
      </w:r>
      <w:r w:rsidR="00B63FA5">
        <w:rPr>
          <w:rFonts w:ascii="Arial" w:hAnsi="Arial" w:cs="Arial" w:hint="cs"/>
          <w:sz w:val="28"/>
          <w:szCs w:val="28"/>
          <w:rtl/>
        </w:rPr>
        <w:t>ف</w:t>
      </w:r>
      <w:r w:rsidRPr="00AF384E">
        <w:rPr>
          <w:rFonts w:ascii="Arial" w:hAnsi="Arial" w:cs="Arial"/>
          <w:sz w:val="28"/>
          <w:szCs w:val="28"/>
          <w:rtl/>
        </w:rPr>
        <w:t>كلامنا يقع في مضمون الرواية ال</w:t>
      </w:r>
      <w:r w:rsidR="00B63FA5">
        <w:rPr>
          <w:rFonts w:ascii="Arial" w:hAnsi="Arial" w:cs="Arial"/>
          <w:sz w:val="28"/>
          <w:szCs w:val="28"/>
          <w:rtl/>
        </w:rPr>
        <w:t xml:space="preserve">تي يرويها، لو </w:t>
      </w:r>
      <w:r w:rsidR="00B63FA5">
        <w:rPr>
          <w:rFonts w:ascii="Arial" w:hAnsi="Arial" w:cs="Arial" w:hint="cs"/>
          <w:sz w:val="28"/>
          <w:szCs w:val="28"/>
          <w:rtl/>
        </w:rPr>
        <w:t>سلمنا</w:t>
      </w:r>
      <w:r w:rsidR="00B63FA5">
        <w:rPr>
          <w:rFonts w:ascii="Arial" w:hAnsi="Arial" w:cs="Arial"/>
          <w:sz w:val="28"/>
          <w:szCs w:val="28"/>
          <w:rtl/>
        </w:rPr>
        <w:t xml:space="preserve"> وثاقة الر</w:t>
      </w:r>
      <w:r w:rsidR="00B63FA5">
        <w:rPr>
          <w:rFonts w:ascii="Arial" w:hAnsi="Arial" w:cs="Arial" w:hint="cs"/>
          <w:sz w:val="28"/>
          <w:szCs w:val="28"/>
          <w:rtl/>
        </w:rPr>
        <w:t>واة:</w:t>
      </w:r>
    </w:p>
    <w:p w:rsidR="00B63FA5" w:rsidRDefault="00AF384E" w:rsidP="00F55BFD">
      <w:pPr>
        <w:rPr>
          <w:rFonts w:ascii="Arial" w:hAnsi="Arial" w:cs="Arial"/>
          <w:sz w:val="28"/>
          <w:szCs w:val="28"/>
          <w:rtl/>
        </w:rPr>
      </w:pPr>
      <w:r w:rsidRPr="00AF384E">
        <w:rPr>
          <w:rFonts w:ascii="Arial" w:hAnsi="Arial" w:cs="Arial"/>
          <w:sz w:val="28"/>
          <w:szCs w:val="28"/>
          <w:rtl/>
        </w:rPr>
        <w:t xml:space="preserve"> </w:t>
      </w:r>
      <w:r w:rsidR="00B63FA5" w:rsidRPr="0045683D">
        <w:rPr>
          <w:rFonts w:ascii="Arial" w:hAnsi="Arial" w:cs="Arial"/>
          <w:b/>
          <w:bCs/>
          <w:sz w:val="28"/>
          <w:szCs w:val="28"/>
          <w:rtl/>
        </w:rPr>
        <w:t>عن أبي عبد الله</w:t>
      </w:r>
      <w:r w:rsidR="00B63FA5" w:rsidRPr="0045683D">
        <w:rPr>
          <w:rFonts w:ascii="Arial" w:hAnsi="Arial" w:cs="Arial" w:hint="cs"/>
          <w:b/>
          <w:bCs/>
          <w:sz w:val="28"/>
          <w:szCs w:val="28"/>
          <w:rtl/>
        </w:rPr>
        <w:t xml:space="preserve"> </w:t>
      </w:r>
      <w:r w:rsidR="00B63FA5" w:rsidRPr="0045683D">
        <w:rPr>
          <w:rFonts w:ascii="Arial" w:hAnsi="Arial" w:cs="Arial"/>
          <w:b/>
          <w:bCs/>
          <w:sz w:val="28"/>
          <w:szCs w:val="28"/>
          <w:rtl/>
        </w:rPr>
        <w:t>(عليه السلام) قال: كل مالا تجوز الصلاة فيه وحده فلا بأس بالصلاة فيه،</w:t>
      </w:r>
      <w:r w:rsidR="00B63FA5" w:rsidRPr="0045683D">
        <w:rPr>
          <w:rFonts w:ascii="Arial" w:hAnsi="Arial" w:cs="Arial" w:hint="cs"/>
          <w:b/>
          <w:bCs/>
          <w:sz w:val="28"/>
          <w:szCs w:val="28"/>
          <w:rtl/>
        </w:rPr>
        <w:t xml:space="preserve"> </w:t>
      </w:r>
      <w:r w:rsidR="00B63FA5" w:rsidRPr="0045683D">
        <w:rPr>
          <w:rFonts w:ascii="Arial" w:hAnsi="Arial" w:cs="Arial"/>
          <w:b/>
          <w:bCs/>
          <w:sz w:val="28"/>
          <w:szCs w:val="28"/>
          <w:rtl/>
        </w:rPr>
        <w:t xml:space="preserve">مثل التكة </w:t>
      </w:r>
      <w:proofErr w:type="spellStart"/>
      <w:r w:rsidR="00B63FA5" w:rsidRPr="0045683D">
        <w:rPr>
          <w:rFonts w:ascii="Arial" w:hAnsi="Arial" w:cs="Arial"/>
          <w:b/>
          <w:bCs/>
          <w:sz w:val="28"/>
          <w:szCs w:val="28"/>
          <w:rtl/>
        </w:rPr>
        <w:t>الإبريسم</w:t>
      </w:r>
      <w:proofErr w:type="spellEnd"/>
      <w:r w:rsidR="00B63FA5" w:rsidRPr="0045683D">
        <w:rPr>
          <w:rFonts w:ascii="Arial" w:hAnsi="Arial" w:cs="Arial"/>
          <w:b/>
          <w:bCs/>
          <w:sz w:val="28"/>
          <w:szCs w:val="28"/>
          <w:rtl/>
        </w:rPr>
        <w:t xml:space="preserve"> والقلنسوة والخف والزنار يكون في السراويل ويصلي فيه.</w:t>
      </w:r>
    </w:p>
    <w:p w:rsidR="00B63FA5" w:rsidRDefault="00B63FA5" w:rsidP="00F55BFD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/>
          <w:sz w:val="28"/>
          <w:szCs w:val="28"/>
          <w:rtl/>
        </w:rPr>
        <w:t>هذه الج</w:t>
      </w:r>
      <w:r>
        <w:rPr>
          <w:rFonts w:ascii="Arial" w:hAnsi="Arial" w:cs="Arial" w:hint="cs"/>
          <w:sz w:val="28"/>
          <w:szCs w:val="28"/>
          <w:rtl/>
        </w:rPr>
        <w:t>م</w:t>
      </w:r>
      <w:r w:rsidR="00AF384E" w:rsidRPr="00AF384E">
        <w:rPr>
          <w:rFonts w:ascii="Arial" w:hAnsi="Arial" w:cs="Arial"/>
          <w:sz w:val="28"/>
          <w:szCs w:val="28"/>
          <w:rtl/>
        </w:rPr>
        <w:t xml:space="preserve">لة اعتبرها السيد الأعظم واضحة، </w:t>
      </w:r>
      <w:r>
        <w:rPr>
          <w:rFonts w:ascii="Arial" w:hAnsi="Arial" w:cs="Arial" w:hint="cs"/>
          <w:sz w:val="28"/>
          <w:szCs w:val="28"/>
          <w:rtl/>
        </w:rPr>
        <w:t xml:space="preserve">لكنها </w:t>
      </w:r>
      <w:r>
        <w:rPr>
          <w:rFonts w:ascii="Arial" w:hAnsi="Arial" w:cs="Arial"/>
          <w:sz w:val="28"/>
          <w:szCs w:val="28"/>
          <w:rtl/>
        </w:rPr>
        <w:t>عند خادم</w:t>
      </w:r>
      <w:r>
        <w:rPr>
          <w:rFonts w:ascii="Arial" w:hAnsi="Arial" w:cs="Arial" w:hint="cs"/>
          <w:sz w:val="28"/>
          <w:szCs w:val="28"/>
          <w:rtl/>
        </w:rPr>
        <w:t xml:space="preserve">كم </w:t>
      </w:r>
      <w:r w:rsidR="00AF384E" w:rsidRPr="00AF384E">
        <w:rPr>
          <w:rFonts w:ascii="Arial" w:hAnsi="Arial" w:cs="Arial"/>
          <w:sz w:val="28"/>
          <w:szCs w:val="28"/>
          <w:rtl/>
        </w:rPr>
        <w:t>مجملة</w:t>
      </w:r>
      <w:r>
        <w:rPr>
          <w:rFonts w:ascii="Arial" w:hAnsi="Arial" w:cs="Arial" w:hint="cs"/>
          <w:sz w:val="28"/>
          <w:szCs w:val="28"/>
          <w:rtl/>
        </w:rPr>
        <w:t>:</w:t>
      </w:r>
    </w:p>
    <w:p w:rsidR="007F3D47" w:rsidRDefault="007F3D47" w:rsidP="00F55BFD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أ</w:t>
      </w:r>
      <w:r w:rsidR="00AF384E" w:rsidRPr="00AF384E">
        <w:rPr>
          <w:rFonts w:ascii="Arial" w:hAnsi="Arial" w:cs="Arial"/>
          <w:sz w:val="28"/>
          <w:szCs w:val="28"/>
          <w:rtl/>
        </w:rPr>
        <w:t>ولا</w:t>
      </w:r>
      <w:r>
        <w:rPr>
          <w:rFonts w:ascii="Arial" w:hAnsi="Arial" w:cs="Arial" w:hint="cs"/>
          <w:sz w:val="28"/>
          <w:szCs w:val="28"/>
          <w:rtl/>
        </w:rPr>
        <w:t>ً</w:t>
      </w:r>
      <w:r w:rsidR="00AF384E" w:rsidRPr="00AF384E">
        <w:rPr>
          <w:rFonts w:ascii="Arial" w:hAnsi="Arial" w:cs="Arial"/>
          <w:sz w:val="28"/>
          <w:szCs w:val="28"/>
          <w:rtl/>
        </w:rPr>
        <w:t xml:space="preserve"> نس</w:t>
      </w:r>
      <w:r>
        <w:rPr>
          <w:rFonts w:ascii="Arial" w:hAnsi="Arial" w:cs="Arial" w:hint="cs"/>
          <w:sz w:val="28"/>
          <w:szCs w:val="28"/>
          <w:rtl/>
        </w:rPr>
        <w:t>أل</w:t>
      </w:r>
      <w:r w:rsidR="00AF384E" w:rsidRPr="00AF384E">
        <w:rPr>
          <w:rFonts w:ascii="Arial" w:hAnsi="Arial" w:cs="Arial"/>
          <w:sz w:val="28"/>
          <w:szCs w:val="28"/>
          <w:rtl/>
        </w:rPr>
        <w:t xml:space="preserve"> </w:t>
      </w:r>
      <w:r>
        <w:rPr>
          <w:rFonts w:ascii="Arial" w:hAnsi="Arial" w:cs="Arial" w:hint="cs"/>
          <w:sz w:val="28"/>
          <w:szCs w:val="28"/>
          <w:rtl/>
        </w:rPr>
        <w:t>صاحب ال</w:t>
      </w:r>
      <w:r w:rsidR="00AF384E" w:rsidRPr="00AF384E">
        <w:rPr>
          <w:rFonts w:ascii="Arial" w:hAnsi="Arial" w:cs="Arial"/>
          <w:sz w:val="28"/>
          <w:szCs w:val="28"/>
          <w:rtl/>
        </w:rPr>
        <w:t>وسائل لم</w:t>
      </w:r>
      <w:r>
        <w:rPr>
          <w:rFonts w:ascii="Arial" w:hAnsi="Arial" w:cs="Arial"/>
          <w:sz w:val="28"/>
          <w:szCs w:val="28"/>
          <w:rtl/>
        </w:rPr>
        <w:t xml:space="preserve"> ذكر هذه الرواية في باب الحرير</w:t>
      </w:r>
      <w:r>
        <w:rPr>
          <w:rFonts w:ascii="Arial" w:hAnsi="Arial" w:cs="Arial" w:hint="cs"/>
          <w:sz w:val="28"/>
          <w:szCs w:val="28"/>
          <w:rtl/>
        </w:rPr>
        <w:t>؟</w:t>
      </w:r>
      <w:r w:rsidR="00AF384E" w:rsidRPr="00AF384E">
        <w:rPr>
          <w:rFonts w:ascii="Arial" w:hAnsi="Arial" w:cs="Arial"/>
          <w:sz w:val="28"/>
          <w:szCs w:val="28"/>
          <w:rtl/>
        </w:rPr>
        <w:t xml:space="preserve"> و</w:t>
      </w:r>
      <w:r>
        <w:rPr>
          <w:rFonts w:ascii="Arial" w:hAnsi="Arial" w:cs="Arial" w:hint="cs"/>
          <w:sz w:val="28"/>
          <w:szCs w:val="28"/>
          <w:rtl/>
        </w:rPr>
        <w:t>أ</w:t>
      </w:r>
      <w:r>
        <w:rPr>
          <w:rFonts w:ascii="Arial" w:hAnsi="Arial" w:cs="Arial"/>
          <w:sz w:val="28"/>
          <w:szCs w:val="28"/>
          <w:rtl/>
        </w:rPr>
        <w:t xml:space="preserve">ين </w:t>
      </w:r>
      <w:r>
        <w:rPr>
          <w:rFonts w:ascii="Arial" w:hAnsi="Arial" w:cs="Arial" w:hint="cs"/>
          <w:sz w:val="28"/>
          <w:szCs w:val="28"/>
          <w:rtl/>
        </w:rPr>
        <w:t>اللفظ</w:t>
      </w:r>
      <w:r w:rsidR="00AF384E" w:rsidRPr="00AF384E">
        <w:rPr>
          <w:rFonts w:ascii="Arial" w:hAnsi="Arial" w:cs="Arial"/>
          <w:sz w:val="28"/>
          <w:szCs w:val="28"/>
          <w:rtl/>
        </w:rPr>
        <w:t xml:space="preserve"> </w:t>
      </w:r>
      <w:r>
        <w:rPr>
          <w:rFonts w:ascii="Arial" w:hAnsi="Arial" w:cs="Arial" w:hint="cs"/>
          <w:sz w:val="28"/>
          <w:szCs w:val="28"/>
          <w:rtl/>
        </w:rPr>
        <w:t xml:space="preserve">الدال على </w:t>
      </w:r>
      <w:r w:rsidR="00AF384E" w:rsidRPr="00AF384E">
        <w:rPr>
          <w:rFonts w:ascii="Arial" w:hAnsi="Arial" w:cs="Arial"/>
          <w:sz w:val="28"/>
          <w:szCs w:val="28"/>
          <w:rtl/>
        </w:rPr>
        <w:t>الحرير</w:t>
      </w:r>
      <w:r>
        <w:rPr>
          <w:rFonts w:ascii="Arial" w:hAnsi="Arial" w:cs="Arial" w:hint="cs"/>
          <w:sz w:val="28"/>
          <w:szCs w:val="28"/>
          <w:rtl/>
        </w:rPr>
        <w:t>؟</w:t>
      </w:r>
      <w:r w:rsidR="00AF384E" w:rsidRPr="00AF384E">
        <w:rPr>
          <w:rFonts w:ascii="Arial" w:hAnsi="Arial" w:cs="Arial"/>
          <w:sz w:val="28"/>
          <w:szCs w:val="28"/>
          <w:rtl/>
        </w:rPr>
        <w:t xml:space="preserve"> </w:t>
      </w:r>
      <w:r>
        <w:rPr>
          <w:rFonts w:ascii="Arial" w:hAnsi="Arial" w:cs="Arial"/>
          <w:sz w:val="28"/>
          <w:szCs w:val="28"/>
          <w:rtl/>
        </w:rPr>
        <w:t xml:space="preserve">من </w:t>
      </w:r>
      <w:r>
        <w:rPr>
          <w:rFonts w:ascii="Arial" w:hAnsi="Arial" w:cs="Arial" w:hint="cs"/>
          <w:sz w:val="28"/>
          <w:szCs w:val="28"/>
          <w:rtl/>
        </w:rPr>
        <w:t>أ</w:t>
      </w:r>
      <w:r w:rsidR="00AF384E" w:rsidRPr="00AF384E">
        <w:rPr>
          <w:rFonts w:ascii="Arial" w:hAnsi="Arial" w:cs="Arial"/>
          <w:sz w:val="28"/>
          <w:szCs w:val="28"/>
          <w:rtl/>
        </w:rPr>
        <w:t>ين فهم صاحب الوسائل</w:t>
      </w:r>
      <w:r>
        <w:rPr>
          <w:rFonts w:ascii="Arial" w:hAnsi="Arial" w:cs="Arial" w:hint="cs"/>
          <w:sz w:val="28"/>
          <w:szCs w:val="28"/>
          <w:rtl/>
        </w:rPr>
        <w:t xml:space="preserve"> ذلك؟</w:t>
      </w:r>
      <w:r w:rsidR="00AF384E" w:rsidRPr="00AF384E">
        <w:rPr>
          <w:rFonts w:ascii="Arial" w:hAnsi="Arial" w:cs="Arial"/>
          <w:sz w:val="28"/>
          <w:szCs w:val="28"/>
          <w:rtl/>
        </w:rPr>
        <w:t xml:space="preserve"> </w:t>
      </w:r>
    </w:p>
    <w:p w:rsidR="007F3D47" w:rsidRDefault="007F3D47" w:rsidP="00F55BFD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ال</w:t>
      </w:r>
      <w:r>
        <w:rPr>
          <w:rFonts w:ascii="Arial" w:hAnsi="Arial" w:cs="Arial"/>
          <w:sz w:val="28"/>
          <w:szCs w:val="28"/>
          <w:rtl/>
        </w:rPr>
        <w:t xml:space="preserve">مقصود </w:t>
      </w:r>
      <w:r>
        <w:rPr>
          <w:rFonts w:ascii="Arial" w:hAnsi="Arial" w:cs="Arial" w:hint="cs"/>
          <w:sz w:val="28"/>
          <w:szCs w:val="28"/>
          <w:rtl/>
        </w:rPr>
        <w:t>منها القطعة التي</w:t>
      </w:r>
      <w:r>
        <w:rPr>
          <w:rFonts w:ascii="Arial" w:hAnsi="Arial" w:cs="Arial"/>
          <w:sz w:val="28"/>
          <w:szCs w:val="28"/>
          <w:rtl/>
        </w:rPr>
        <w:t xml:space="preserve"> لا </w:t>
      </w:r>
      <w:r>
        <w:rPr>
          <w:rFonts w:ascii="Arial" w:hAnsi="Arial" w:cs="Arial" w:hint="cs"/>
          <w:sz w:val="28"/>
          <w:szCs w:val="28"/>
          <w:rtl/>
        </w:rPr>
        <w:t>ت</w:t>
      </w:r>
      <w:r w:rsidR="00AF384E" w:rsidRPr="00AF384E">
        <w:rPr>
          <w:rFonts w:ascii="Arial" w:hAnsi="Arial" w:cs="Arial"/>
          <w:sz w:val="28"/>
          <w:szCs w:val="28"/>
          <w:rtl/>
        </w:rPr>
        <w:t>كفي وسعته</w:t>
      </w:r>
      <w:r>
        <w:rPr>
          <w:rFonts w:ascii="Arial" w:hAnsi="Arial" w:cs="Arial" w:hint="cs"/>
          <w:sz w:val="28"/>
          <w:szCs w:val="28"/>
          <w:rtl/>
        </w:rPr>
        <w:t>ا</w:t>
      </w:r>
      <w:r w:rsidR="00AF384E" w:rsidRPr="00AF384E">
        <w:rPr>
          <w:rFonts w:ascii="Arial" w:hAnsi="Arial" w:cs="Arial"/>
          <w:sz w:val="28"/>
          <w:szCs w:val="28"/>
          <w:rtl/>
        </w:rPr>
        <w:t xml:space="preserve"> للصلاة، </w:t>
      </w:r>
      <w:r>
        <w:rPr>
          <w:rFonts w:ascii="Arial" w:hAnsi="Arial" w:cs="Arial" w:hint="cs"/>
          <w:sz w:val="28"/>
          <w:szCs w:val="28"/>
          <w:rtl/>
        </w:rPr>
        <w:t>ف</w:t>
      </w:r>
      <w:r w:rsidR="00AF384E" w:rsidRPr="00AF384E">
        <w:rPr>
          <w:rFonts w:ascii="Arial" w:hAnsi="Arial" w:cs="Arial"/>
          <w:sz w:val="28"/>
          <w:szCs w:val="28"/>
          <w:rtl/>
        </w:rPr>
        <w:t>ذكر هذه الرواية في باب الحرير غريب جدا</w:t>
      </w:r>
      <w:r>
        <w:rPr>
          <w:rFonts w:ascii="Arial" w:hAnsi="Arial" w:cs="Arial" w:hint="cs"/>
          <w:sz w:val="28"/>
          <w:szCs w:val="28"/>
          <w:rtl/>
        </w:rPr>
        <w:t>ً!</w:t>
      </w:r>
    </w:p>
    <w:p w:rsidR="007F3D47" w:rsidRDefault="00AF384E" w:rsidP="00F55BFD">
      <w:pPr>
        <w:rPr>
          <w:rFonts w:ascii="Arial" w:hAnsi="Arial" w:cs="Arial"/>
          <w:sz w:val="28"/>
          <w:szCs w:val="28"/>
          <w:rtl/>
        </w:rPr>
      </w:pPr>
      <w:r w:rsidRPr="00AF384E">
        <w:rPr>
          <w:rFonts w:ascii="Arial" w:hAnsi="Arial" w:cs="Arial"/>
          <w:sz w:val="28"/>
          <w:szCs w:val="28"/>
          <w:rtl/>
        </w:rPr>
        <w:t xml:space="preserve"> </w:t>
      </w:r>
      <w:r w:rsidR="007F3D47">
        <w:rPr>
          <w:rFonts w:ascii="Arial" w:hAnsi="Arial" w:cs="Arial" w:hint="cs"/>
          <w:sz w:val="28"/>
          <w:szCs w:val="28"/>
          <w:rtl/>
        </w:rPr>
        <w:t>وب</w:t>
      </w:r>
      <w:r w:rsidRPr="00AF384E">
        <w:rPr>
          <w:rFonts w:ascii="Arial" w:hAnsi="Arial" w:cs="Arial"/>
          <w:sz w:val="28"/>
          <w:szCs w:val="28"/>
          <w:rtl/>
        </w:rPr>
        <w:t xml:space="preserve">حسب ما تتبع خادمكم </w:t>
      </w:r>
      <w:r w:rsidR="007F3D47">
        <w:rPr>
          <w:rFonts w:ascii="Arial" w:hAnsi="Arial" w:cs="Arial" w:hint="cs"/>
          <w:sz w:val="28"/>
          <w:szCs w:val="28"/>
          <w:rtl/>
        </w:rPr>
        <w:t>لا</w:t>
      </w:r>
      <w:r w:rsidRPr="00AF384E">
        <w:rPr>
          <w:rFonts w:ascii="Arial" w:hAnsi="Arial" w:cs="Arial"/>
          <w:sz w:val="28"/>
          <w:szCs w:val="28"/>
          <w:rtl/>
        </w:rPr>
        <w:t xml:space="preserve"> توجد كلمة حرير </w:t>
      </w:r>
      <w:r w:rsidR="007F3D47" w:rsidRPr="00AF384E">
        <w:rPr>
          <w:rFonts w:ascii="Arial" w:hAnsi="Arial" w:cs="Arial"/>
          <w:sz w:val="28"/>
          <w:szCs w:val="28"/>
          <w:rtl/>
        </w:rPr>
        <w:t xml:space="preserve">في نسخ الرواية </w:t>
      </w:r>
      <w:r w:rsidRPr="00AF384E">
        <w:rPr>
          <w:rFonts w:ascii="Arial" w:hAnsi="Arial" w:cs="Arial"/>
          <w:sz w:val="28"/>
          <w:szCs w:val="28"/>
          <w:rtl/>
        </w:rPr>
        <w:t>، كيف خص صاحب الوسائل هذه الرواية بباب الحرير</w:t>
      </w:r>
      <w:r w:rsidR="007F3D47">
        <w:rPr>
          <w:rFonts w:ascii="Arial" w:hAnsi="Arial" w:cs="Arial" w:hint="cs"/>
          <w:sz w:val="28"/>
          <w:szCs w:val="28"/>
          <w:rtl/>
        </w:rPr>
        <w:t>؟</w:t>
      </w:r>
      <w:r w:rsidRPr="00AF384E">
        <w:rPr>
          <w:rFonts w:ascii="Arial" w:hAnsi="Arial" w:cs="Arial"/>
          <w:sz w:val="28"/>
          <w:szCs w:val="28"/>
          <w:rtl/>
        </w:rPr>
        <w:t xml:space="preserve"> لماذا، يعني الحرير الذي لا تصح الصلاة فيه لا بأس أن يكون لابساً شيئاً من الحرير في الصلاة، من أين فهم هذا التعبير</w:t>
      </w:r>
      <w:r w:rsidR="007F3D47">
        <w:rPr>
          <w:rFonts w:ascii="Arial" w:hAnsi="Arial" w:cs="Arial" w:hint="cs"/>
          <w:sz w:val="28"/>
          <w:szCs w:val="28"/>
          <w:rtl/>
        </w:rPr>
        <w:t>؟!</w:t>
      </w:r>
    </w:p>
    <w:p w:rsidR="007F3D47" w:rsidRDefault="007F3D47" w:rsidP="00F55BFD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/>
          <w:sz w:val="28"/>
          <w:szCs w:val="28"/>
          <w:rtl/>
        </w:rPr>
        <w:t xml:space="preserve"> فالرواية </w:t>
      </w:r>
      <w:r>
        <w:rPr>
          <w:rFonts w:ascii="Arial" w:hAnsi="Arial" w:cs="Arial" w:hint="cs"/>
          <w:sz w:val="28"/>
          <w:szCs w:val="28"/>
          <w:rtl/>
        </w:rPr>
        <w:t>أ</w:t>
      </w:r>
      <w:r w:rsidR="00AF384E" w:rsidRPr="00AF384E">
        <w:rPr>
          <w:rFonts w:ascii="Arial" w:hAnsi="Arial" w:cs="Arial"/>
          <w:sz w:val="28"/>
          <w:szCs w:val="28"/>
          <w:rtl/>
        </w:rPr>
        <w:t>جنبية عن الحرير جملة وتفصيلا</w:t>
      </w:r>
      <w:r>
        <w:rPr>
          <w:rFonts w:ascii="Arial" w:hAnsi="Arial" w:cs="Arial" w:hint="cs"/>
          <w:sz w:val="28"/>
          <w:szCs w:val="28"/>
          <w:rtl/>
        </w:rPr>
        <w:t>ً.</w:t>
      </w:r>
    </w:p>
    <w:p w:rsidR="007F3D47" w:rsidRDefault="00AF384E" w:rsidP="00F55BFD">
      <w:pPr>
        <w:rPr>
          <w:rFonts w:ascii="Arial" w:hAnsi="Arial" w:cs="Arial"/>
          <w:sz w:val="28"/>
          <w:szCs w:val="28"/>
          <w:rtl/>
        </w:rPr>
      </w:pPr>
      <w:r w:rsidRPr="00AF384E">
        <w:rPr>
          <w:rFonts w:ascii="Arial" w:hAnsi="Arial" w:cs="Arial"/>
          <w:sz w:val="28"/>
          <w:szCs w:val="28"/>
          <w:rtl/>
        </w:rPr>
        <w:t xml:space="preserve">ثانياً </w:t>
      </w:r>
      <w:r w:rsidR="007F3D47">
        <w:rPr>
          <w:rFonts w:ascii="Arial" w:hAnsi="Arial" w:cs="Arial" w:hint="cs"/>
          <w:sz w:val="28"/>
          <w:szCs w:val="28"/>
          <w:rtl/>
        </w:rPr>
        <w:t xml:space="preserve">لقائل أن يقول إن </w:t>
      </w:r>
      <w:r w:rsidRPr="00AF384E">
        <w:rPr>
          <w:rFonts w:ascii="Arial" w:hAnsi="Arial" w:cs="Arial"/>
          <w:sz w:val="28"/>
          <w:szCs w:val="28"/>
          <w:rtl/>
        </w:rPr>
        <w:t xml:space="preserve">هذه الرواية </w:t>
      </w:r>
      <w:r w:rsidR="007F3D47">
        <w:rPr>
          <w:rFonts w:ascii="Arial" w:hAnsi="Arial" w:cs="Arial" w:hint="cs"/>
          <w:sz w:val="28"/>
          <w:szCs w:val="28"/>
          <w:rtl/>
        </w:rPr>
        <w:t>ربما كانت</w:t>
      </w:r>
      <w:r w:rsidR="007F3D47" w:rsidRPr="00AF384E">
        <w:rPr>
          <w:rFonts w:ascii="Arial" w:hAnsi="Arial" w:cs="Arial"/>
          <w:sz w:val="28"/>
          <w:szCs w:val="28"/>
          <w:rtl/>
        </w:rPr>
        <w:t xml:space="preserve"> </w:t>
      </w:r>
      <w:r w:rsidRPr="00AF384E">
        <w:rPr>
          <w:rFonts w:ascii="Arial" w:hAnsi="Arial" w:cs="Arial"/>
          <w:sz w:val="28"/>
          <w:szCs w:val="28"/>
          <w:rtl/>
        </w:rPr>
        <w:t xml:space="preserve">قبل ارتداده قبل صدور النهي عنه، </w:t>
      </w:r>
      <w:r w:rsidR="007F3D47">
        <w:rPr>
          <w:rFonts w:ascii="Arial" w:hAnsi="Arial" w:cs="Arial" w:hint="cs"/>
          <w:sz w:val="28"/>
          <w:szCs w:val="28"/>
          <w:rtl/>
        </w:rPr>
        <w:t xml:space="preserve">لكن </w:t>
      </w:r>
      <w:r w:rsidRPr="00AF384E">
        <w:rPr>
          <w:rFonts w:ascii="Arial" w:hAnsi="Arial" w:cs="Arial"/>
          <w:sz w:val="28"/>
          <w:szCs w:val="28"/>
          <w:rtl/>
        </w:rPr>
        <w:t xml:space="preserve">المشكلة </w:t>
      </w:r>
      <w:r w:rsidR="007F3D47">
        <w:rPr>
          <w:rFonts w:ascii="Arial" w:hAnsi="Arial" w:cs="Arial" w:hint="cs"/>
          <w:sz w:val="28"/>
          <w:szCs w:val="28"/>
          <w:rtl/>
        </w:rPr>
        <w:t>في</w:t>
      </w:r>
      <w:r w:rsidRPr="00AF384E">
        <w:rPr>
          <w:rFonts w:ascii="Arial" w:hAnsi="Arial" w:cs="Arial"/>
          <w:sz w:val="28"/>
          <w:szCs w:val="28"/>
          <w:rtl/>
        </w:rPr>
        <w:t xml:space="preserve"> اللعن</w:t>
      </w:r>
      <w:r w:rsidR="007F3D47">
        <w:rPr>
          <w:rFonts w:ascii="Arial" w:hAnsi="Arial" w:cs="Arial" w:hint="cs"/>
          <w:sz w:val="28"/>
          <w:szCs w:val="28"/>
          <w:rtl/>
        </w:rPr>
        <w:t xml:space="preserve"> الصادر</w:t>
      </w:r>
      <w:r w:rsidRPr="00AF384E">
        <w:rPr>
          <w:rFonts w:ascii="Arial" w:hAnsi="Arial" w:cs="Arial"/>
          <w:sz w:val="28"/>
          <w:szCs w:val="28"/>
          <w:rtl/>
        </w:rPr>
        <w:t xml:space="preserve"> من الإمام الهادي ومن الإمام العسكري ومن الإمام الحجة</w:t>
      </w:r>
      <w:r w:rsidR="007F3D47">
        <w:rPr>
          <w:rFonts w:ascii="Arial" w:hAnsi="Arial" w:cs="Arial" w:hint="cs"/>
          <w:sz w:val="28"/>
          <w:szCs w:val="28"/>
          <w:rtl/>
        </w:rPr>
        <w:t xml:space="preserve"> عليهم السلام</w:t>
      </w:r>
      <w:r w:rsidRPr="00AF384E">
        <w:rPr>
          <w:rFonts w:ascii="Arial" w:hAnsi="Arial" w:cs="Arial"/>
          <w:sz w:val="28"/>
          <w:szCs w:val="28"/>
          <w:rtl/>
        </w:rPr>
        <w:t xml:space="preserve">، </w:t>
      </w:r>
      <w:r w:rsidR="007F3D47">
        <w:rPr>
          <w:rFonts w:ascii="Arial" w:hAnsi="Arial" w:cs="Arial" w:hint="cs"/>
          <w:sz w:val="28"/>
          <w:szCs w:val="28"/>
          <w:rtl/>
        </w:rPr>
        <w:t>و</w:t>
      </w:r>
      <w:r w:rsidRPr="00AF384E">
        <w:rPr>
          <w:rFonts w:ascii="Arial" w:hAnsi="Arial" w:cs="Arial"/>
          <w:sz w:val="28"/>
          <w:szCs w:val="28"/>
          <w:rtl/>
        </w:rPr>
        <w:t xml:space="preserve">يشم من بعض الروايات أنه </w:t>
      </w:r>
      <w:r w:rsidR="007F3D47">
        <w:rPr>
          <w:rFonts w:ascii="Arial" w:hAnsi="Arial" w:cs="Arial" w:hint="cs"/>
          <w:sz w:val="28"/>
          <w:szCs w:val="28"/>
          <w:rtl/>
        </w:rPr>
        <w:t xml:space="preserve">كان </w:t>
      </w:r>
      <w:r w:rsidRPr="00AF384E">
        <w:rPr>
          <w:rFonts w:ascii="Arial" w:hAnsi="Arial" w:cs="Arial"/>
          <w:sz w:val="28"/>
          <w:szCs w:val="28"/>
          <w:rtl/>
        </w:rPr>
        <w:t>يدعي الوكالة عن ولي الله الأعظم (ع) وأنه كان ماكراً أكثر من عشرين مرة ذهب إلى الحج مشياً على الاقدام</w:t>
      </w:r>
      <w:r w:rsidR="007F3D47">
        <w:rPr>
          <w:rFonts w:ascii="Arial" w:hAnsi="Arial" w:cs="Arial" w:hint="cs"/>
          <w:sz w:val="28"/>
          <w:szCs w:val="28"/>
          <w:rtl/>
        </w:rPr>
        <w:t>.</w:t>
      </w:r>
      <w:bookmarkStart w:id="0" w:name="_GoBack"/>
      <w:bookmarkEnd w:id="0"/>
    </w:p>
    <w:p w:rsidR="00AF384E" w:rsidRPr="00AF384E" w:rsidRDefault="00AF384E" w:rsidP="00F55BFD">
      <w:pPr>
        <w:rPr>
          <w:rFonts w:ascii="Arial" w:hAnsi="Arial" w:cs="Arial"/>
          <w:sz w:val="28"/>
          <w:szCs w:val="28"/>
          <w:rtl/>
        </w:rPr>
      </w:pPr>
      <w:r w:rsidRPr="00AF384E">
        <w:rPr>
          <w:rFonts w:ascii="Arial" w:hAnsi="Arial" w:cs="Arial"/>
          <w:sz w:val="28"/>
          <w:szCs w:val="28"/>
          <w:rtl/>
        </w:rPr>
        <w:t>هذا وللكلام تت</w:t>
      </w:r>
      <w:r w:rsidR="007F3D47">
        <w:rPr>
          <w:rFonts w:ascii="Arial" w:hAnsi="Arial" w:cs="Arial"/>
          <w:sz w:val="28"/>
          <w:szCs w:val="28"/>
          <w:rtl/>
        </w:rPr>
        <w:t>مة نذكرها في خدمتكم إن شاء الله</w:t>
      </w:r>
      <w:r w:rsidR="007F3D47">
        <w:rPr>
          <w:rFonts w:ascii="Arial" w:hAnsi="Arial" w:cs="Arial" w:hint="cs"/>
          <w:sz w:val="28"/>
          <w:szCs w:val="28"/>
          <w:rtl/>
        </w:rPr>
        <w:t xml:space="preserve"> والحمد لله رب العالمين.</w:t>
      </w:r>
      <w:r w:rsidRPr="00AF384E">
        <w:rPr>
          <w:rFonts w:ascii="Arial" w:hAnsi="Arial" w:cs="Arial"/>
          <w:sz w:val="28"/>
          <w:szCs w:val="28"/>
          <w:rtl/>
        </w:rPr>
        <w:t xml:space="preserve"> </w:t>
      </w:r>
    </w:p>
    <w:p w:rsidR="00AF384E" w:rsidRDefault="00AF384E" w:rsidP="00AF384E">
      <w:pPr>
        <w:jc w:val="left"/>
        <w:rPr>
          <w:rFonts w:ascii="Arial" w:hAnsi="Arial" w:cs="Arial"/>
          <w:sz w:val="28"/>
          <w:szCs w:val="28"/>
          <w:rtl/>
        </w:rPr>
      </w:pPr>
    </w:p>
    <w:p w:rsidR="00306F07" w:rsidRPr="00AF384E" w:rsidRDefault="00306F07" w:rsidP="00AF384E">
      <w:pPr>
        <w:jc w:val="left"/>
        <w:rPr>
          <w:rFonts w:ascii="Arial" w:hAnsi="Arial" w:cs="Arial"/>
          <w:sz w:val="28"/>
          <w:szCs w:val="28"/>
        </w:rPr>
      </w:pPr>
    </w:p>
    <w:sectPr w:rsidR="00306F07" w:rsidRPr="00AF384E" w:rsidSect="00AE603B">
      <w:pgSz w:w="11906" w:h="16838"/>
      <w:pgMar w:top="1440" w:right="1800" w:bottom="1440" w:left="180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eshtar">
    <w:charset w:val="B2"/>
    <w:family w:val="auto"/>
    <w:pitch w:val="variable"/>
    <w:sig w:usb0="00002001" w:usb1="00000000" w:usb2="00000000" w:usb3="00000000" w:csb0="0000004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384E"/>
    <w:rsid w:val="001D4CC9"/>
    <w:rsid w:val="00306F07"/>
    <w:rsid w:val="005F72A1"/>
    <w:rsid w:val="007F3D47"/>
    <w:rsid w:val="00811EC9"/>
    <w:rsid w:val="00AE603B"/>
    <w:rsid w:val="00AF384E"/>
    <w:rsid w:val="00B63FA5"/>
    <w:rsid w:val="00D2686D"/>
    <w:rsid w:val="00F55B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384E"/>
    <w:pPr>
      <w:bidi/>
      <w:spacing w:after="120" w:line="360" w:lineRule="auto"/>
      <w:ind w:firstLine="454"/>
      <w:jc w:val="both"/>
    </w:pPr>
    <w:rPr>
      <w:rFonts w:ascii="Times New Roman" w:eastAsia="Times New Roman" w:hAnsi="Times New Roman" w:cs="Traditional Arabic"/>
      <w:spacing w:val="2"/>
      <w:sz w:val="24"/>
      <w:szCs w:val="34"/>
    </w:rPr>
  </w:style>
  <w:style w:type="paragraph" w:styleId="1">
    <w:name w:val="heading 1"/>
    <w:basedOn w:val="a"/>
    <w:next w:val="a"/>
    <w:link w:val="1Char"/>
    <w:qFormat/>
    <w:rsid w:val="00AF384E"/>
    <w:pPr>
      <w:keepNext/>
      <w:spacing w:after="0"/>
      <w:jc w:val="center"/>
      <w:outlineLvl w:val="0"/>
    </w:pPr>
    <w:rPr>
      <w:rFonts w:ascii="Arial" w:hAnsi="Arial" w:cs="eshtar"/>
      <w:b/>
      <w:kern w:val="32"/>
      <w:szCs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rsid w:val="00AF384E"/>
    <w:rPr>
      <w:rFonts w:ascii="Arial" w:eastAsia="Times New Roman" w:hAnsi="Arial" w:cs="eshtar"/>
      <w:b/>
      <w:spacing w:val="2"/>
      <w:kern w:val="32"/>
      <w:sz w:val="24"/>
      <w:szCs w:val="4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384E"/>
    <w:pPr>
      <w:bidi/>
      <w:spacing w:after="120" w:line="360" w:lineRule="auto"/>
      <w:ind w:firstLine="454"/>
      <w:jc w:val="both"/>
    </w:pPr>
    <w:rPr>
      <w:rFonts w:ascii="Times New Roman" w:eastAsia="Times New Roman" w:hAnsi="Times New Roman" w:cs="Traditional Arabic"/>
      <w:spacing w:val="2"/>
      <w:sz w:val="24"/>
      <w:szCs w:val="34"/>
    </w:rPr>
  </w:style>
  <w:style w:type="paragraph" w:styleId="1">
    <w:name w:val="heading 1"/>
    <w:basedOn w:val="a"/>
    <w:next w:val="a"/>
    <w:link w:val="1Char"/>
    <w:qFormat/>
    <w:rsid w:val="00AF384E"/>
    <w:pPr>
      <w:keepNext/>
      <w:spacing w:after="0"/>
      <w:jc w:val="center"/>
      <w:outlineLvl w:val="0"/>
    </w:pPr>
    <w:rPr>
      <w:rFonts w:ascii="Arial" w:hAnsi="Arial" w:cs="eshtar"/>
      <w:b/>
      <w:kern w:val="32"/>
      <w:szCs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rsid w:val="00AF384E"/>
    <w:rPr>
      <w:rFonts w:ascii="Arial" w:eastAsia="Times New Roman" w:hAnsi="Arial" w:cs="eshtar"/>
      <w:b/>
      <w:spacing w:val="2"/>
      <w:kern w:val="32"/>
      <w:sz w:val="24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03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456</Words>
  <Characters>2601</Characters>
  <Application>Microsoft Office Word</Application>
  <DocSecurity>0</DocSecurity>
  <Lines>21</Lines>
  <Paragraphs>6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يا علي مدد</dc:creator>
  <cp:lastModifiedBy>abass</cp:lastModifiedBy>
  <cp:revision>4</cp:revision>
  <dcterms:created xsi:type="dcterms:W3CDTF">2024-10-07T17:18:00Z</dcterms:created>
  <dcterms:modified xsi:type="dcterms:W3CDTF">2024-10-08T05:00:00Z</dcterms:modified>
</cp:coreProperties>
</file>